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9" w:rsidRPr="008408DA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BẢNG BÁO GIÁ</w:t>
      </w:r>
      <w:r w:rsidR="00916FF6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408DA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vi-VN"/>
        </w:rPr>
        <w:t>GIAO ĐẠI LÝ</w:t>
      </w:r>
    </w:p>
    <w:p w:rsidR="006902C9" w:rsidRPr="00935B10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Kính gửi quý khách hàng:</w:t>
      </w:r>
    </w:p>
    <w:p w:rsidR="006902C9" w:rsidRPr="00935B10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Lời đầu tiên công ty </w:t>
      </w:r>
      <w:r w:rsidR="00451026"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CỬA CUỐN</w:t>
      </w:r>
      <w:r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TÂM THÀNH PHÁT trân trọng kính gửi tới quý khách hàng lời chúc: Sức khỏe – An Khang – Thịnh Vượng.</w:t>
      </w:r>
    </w:p>
    <w:p w:rsidR="001D4532" w:rsidRPr="00935B10" w:rsidRDefault="001D4532" w:rsidP="001D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91F6D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ĐÀI LOAN KÉO TAY LÒ XO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.</w:t>
      </w:r>
    </w:p>
    <w:p w:rsidR="004D451B" w:rsidRPr="004D451B" w:rsidRDefault="001D4532" w:rsidP="001D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                              </w:t>
      </w:r>
      <w:r w:rsidR="006801B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(Ap dụng cho</w:t>
      </w:r>
      <w:r w:rsid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đại lý từ ngày </w:t>
      </w:r>
      <w:r w:rsidR="006704A5" w:rsidRPr="00670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03</w:t>
      </w:r>
      <w:r w:rsid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/</w:t>
      </w:r>
      <w:r w:rsidR="006704A5" w:rsidRPr="00670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01</w:t>
      </w:r>
      <w:r w:rsidR="00670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/202</w:t>
      </w:r>
      <w:r w:rsidR="006704A5" w:rsidRPr="00670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3</w:t>
      </w:r>
      <w:bookmarkStart w:id="0" w:name="_GoBack"/>
      <w:bookmarkEnd w:id="0"/>
      <w:r w:rsidR="004D451B" w:rsidRPr="004D451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)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32"/>
        <w:gridCol w:w="992"/>
        <w:gridCol w:w="1560"/>
        <w:gridCol w:w="1701"/>
        <w:gridCol w:w="1701"/>
        <w:gridCol w:w="1701"/>
      </w:tblGrid>
      <w:tr w:rsidR="006902C9" w:rsidRPr="006902C9" w:rsidTr="009D109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STT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proofErr w:type="spellStart"/>
            <w:r w:rsidRPr="00451026">
              <w:rPr>
                <w:b/>
                <w:color w:val="FF0000"/>
              </w:rPr>
              <w:t>Kích</w:t>
            </w:r>
            <w:proofErr w:type="spellEnd"/>
            <w:r w:rsidRPr="00451026">
              <w:rPr>
                <w:b/>
                <w:color w:val="FF0000"/>
              </w:rPr>
              <w:t xml:space="preserve"> </w:t>
            </w:r>
            <w:proofErr w:type="spellStart"/>
            <w:r w:rsidRPr="00451026">
              <w:rPr>
                <w:b/>
                <w:color w:val="FF0000"/>
              </w:rPr>
              <w:t>Thước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ĐVT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51026" w:rsidRDefault="006902C9" w:rsidP="00451026">
            <w:pPr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 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51026" w:rsidRDefault="00451026" w:rsidP="004510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ĐƠN GIÁ CỦA CUỐN MÔ TƠ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6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7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8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1 </w:t>
            </w:r>
            <w:proofErr w:type="spellStart"/>
            <w:r w:rsidRPr="00451026">
              <w:rPr>
                <w:b/>
                <w:color w:val="FF0000"/>
              </w:rPr>
              <w:t>ly</w:t>
            </w:r>
            <w:proofErr w:type="spellEnd"/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49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9D1096" w:rsidRDefault="001D4532" w:rsidP="00F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                </w:t>
      </w:r>
    </w:p>
    <w:p w:rsidR="001D4532" w:rsidRPr="00691F6D" w:rsidRDefault="001D4532" w:rsidP="00F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 w:rsidRPr="00935B10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935B10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ĐÀI LOAN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MÔ TƠ</w:t>
      </w:r>
    </w:p>
    <w:tbl>
      <w:tblPr>
        <w:tblW w:w="1040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61"/>
        <w:gridCol w:w="450"/>
        <w:gridCol w:w="1076"/>
        <w:gridCol w:w="1131"/>
        <w:gridCol w:w="1136"/>
        <w:gridCol w:w="1049"/>
        <w:gridCol w:w="1091"/>
        <w:gridCol w:w="1091"/>
        <w:gridCol w:w="1091"/>
      </w:tblGrid>
      <w:tr w:rsidR="001D4532" w:rsidRPr="006902C9" w:rsidTr="009D1096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Thước</w:t>
            </w:r>
            <w:proofErr w:type="spellEnd"/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giá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cửa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cuốn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mô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tơ</w:t>
            </w:r>
            <w:proofErr w:type="spellEnd"/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1,5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1D4532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75</w:t>
            </w:r>
            <w:r w:rsidR="001D4532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D4532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1D4532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D4532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2DA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8B0650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F16D28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D4532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48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58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2F5F7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1D4532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F7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1.05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D4532" w:rsidRPr="006902C9" w:rsidTr="009D109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D4532" w:rsidRPr="00451026" w:rsidRDefault="001D4532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77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B77584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</w:t>
            </w:r>
            <w:r w:rsidR="001D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1D45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2.45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2.55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532" w:rsidRPr="006902C9" w:rsidRDefault="001D4532" w:rsidP="00F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4478D4" w:rsidRDefault="004478D4" w:rsidP="00C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vi-VN"/>
        </w:rPr>
      </w:pPr>
    </w:p>
    <w:p w:rsidR="00995F35" w:rsidRDefault="00995F35" w:rsidP="0099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35B10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  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Giá trên bao gồm rây trục,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 cửa và 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vận chuyển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đến đại lý trong nội thành Tp.HCM, 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mô tơ tính riêng.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bấm bướm thì cộng thêm 30.000 đ / m2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lá sơn tĩnh điện màu ghi sần thì cộng thêm 170.000 đ / m2.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Gía trên chưa bao gồm VAT 10 % 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683F8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vi-VN"/>
        </w:rPr>
        <w:t>Đơn giá nguyên liệu và cửa dưới 6m2 chưa bao gồm công vận chuyển.</w:t>
      </w:r>
    </w:p>
    <w:p w:rsidR="00995F35" w:rsidRP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Nếu lắp đặt : Cửa trên 10 m2 – 50.000 / m2 . Dưới 10 m2 – 500.000 đ / bộ.</w:t>
      </w:r>
    </w:p>
    <w:p w:rsidR="00144BF4" w:rsidRPr="00935B10" w:rsidRDefault="00144BF4" w:rsidP="0014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36"/>
          <w:szCs w:val="36"/>
          <w:lang w:val="vi-VN"/>
        </w:rPr>
        <w:t>BẢNG GIÁ LINH KIỆN CỬA CUỐN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40"/>
        <w:gridCol w:w="1680"/>
        <w:gridCol w:w="1725"/>
      </w:tblGrid>
      <w:tr w:rsidR="00144BF4" w:rsidTr="00385B5B">
        <w:trPr>
          <w:trHeight w:val="46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LINH KIỆN CỬA CUỐN</w:t>
            </w:r>
          </w:p>
        </w:tc>
        <w:tc>
          <w:tcPr>
            <w:tcW w:w="168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ĐVT</w:t>
            </w:r>
          </w:p>
        </w:tc>
        <w:tc>
          <w:tcPr>
            <w:tcW w:w="172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Đơn giá</w:t>
            </w:r>
          </w:p>
        </w:tc>
      </w:tr>
      <w:tr w:rsidR="00144BF4" w:rsidTr="00385B5B">
        <w:trPr>
          <w:trHeight w:val="36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6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3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7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8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995F35">
        <w:trPr>
          <w:trHeight w:val="3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Lá cửa cuốn 1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4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740" w:type="dxa"/>
          </w:tcPr>
          <w:p w:rsidR="00144BF4" w:rsidRPr="00935B10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Lá cửa cuốn 1,2 ly ( sơn tĩnh điện )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="00AC4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1,4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255C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1,5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50.000</w:t>
            </w:r>
          </w:p>
        </w:tc>
      </w:tr>
      <w:tr w:rsidR="00144BF4" w:rsidTr="00995F35">
        <w:trPr>
          <w:trHeight w:val="40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Trục ống 114 – 1,8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5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15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7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2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Ray 10 p 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 dáy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Lò Xo cửa cuốn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Kg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Mắt nhìn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Cái</w:t>
            </w:r>
          </w:p>
        </w:tc>
        <w:tc>
          <w:tcPr>
            <w:tcW w:w="1725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30.000</w:t>
            </w:r>
          </w:p>
        </w:tc>
      </w:tr>
      <w:tr w:rsidR="00144BF4" w:rsidTr="00385B5B">
        <w:trPr>
          <w:trHeight w:val="42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Hộp che cửa cuốn 2 mặt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8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4740" w:type="dxa"/>
          </w:tcPr>
          <w:p w:rsidR="00144BF4" w:rsidRPr="00935B10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Hộp che cửa cuốn 3 mặt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thường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7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18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đảo chiều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5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7,5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10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</w:tbl>
    <w:p w:rsidR="007F6803" w:rsidRPr="006902C9" w:rsidRDefault="007F6803" w:rsidP="0054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BẢNG BÁO GIÁ MÔ TƠ CỬA CUỐN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290"/>
        <w:gridCol w:w="1710"/>
      </w:tblGrid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 kg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gridAfter w:val="1"/>
          <w:wAfter w:w="1710" w:type="dxa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BÌNH LƯU ĐIỆN CỬA CUỐN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kg 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2b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kg 12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AH 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4b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9 AH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kg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4b 12 AH (dưới 30 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bút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đồng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rời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 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</w:t>
            </w:r>
            <w:r w:rsidR="0018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4 chân chính hãng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400kg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600kg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800kg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1.000kg 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JG 1.500 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8A18DA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Dưới 45 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00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 </w:t>
            </w:r>
          </w:p>
        </w:tc>
      </w:tr>
    </w:tbl>
    <w:p w:rsidR="007F6803" w:rsidRPr="00CD48DD" w:rsidRDefault="007F6803" w:rsidP="007F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DÂY ĐỒNG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495"/>
        <w:gridCol w:w="1812"/>
        <w:gridCol w:w="1259"/>
        <w:gridCol w:w="2785"/>
      </w:tblGrid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600KG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800KG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9D1096" w:rsidRPr="00CD48DD" w:rsidRDefault="007F6803" w:rsidP="009D1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(NHẬP KHẨU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) DÂY ĐỒNG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975"/>
        <w:gridCol w:w="2055"/>
        <w:gridCol w:w="1290"/>
        <w:gridCol w:w="2580"/>
      </w:tblGrid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6.6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700KG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CD48DD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442DA9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F6803"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7C07FB" w:rsidRPr="00CD48DD" w:rsidRDefault="007C07FB" w:rsidP="0099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KÉO ĐÀI LOAN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30"/>
        <w:gridCol w:w="537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 THƯỚC</w:t>
            </w:r>
          </w:p>
        </w:tc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79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5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A18E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0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rHeight w:val="637"/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0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1.85</w:t>
            </w:r>
            <w:r w:rsidR="00E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7C07FB" w:rsidRPr="00FB0FD7" w:rsidRDefault="007C07FB" w:rsidP="00FB0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6902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kéo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cao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cấp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siêu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dày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</w:t>
      </w:r>
      <w:proofErr w:type="gram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,2</w:t>
      </w:r>
      <w:proofErr w:type="gram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Ly – 1,6 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0"/>
        <w:gridCol w:w="705"/>
        <w:gridCol w:w="990"/>
        <w:gridCol w:w="990"/>
        <w:gridCol w:w="990"/>
        <w:gridCol w:w="1050"/>
        <w:gridCol w:w="1170"/>
        <w:gridCol w:w="1065"/>
      </w:tblGrid>
      <w:tr w:rsidR="007C07FB" w:rsidRPr="006902C9" w:rsidTr="00320474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 THƯỚC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51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pStyle w:val="NoSpacing"/>
              <w:jc w:val="center"/>
              <w:rPr>
                <w:color w:val="FF0000"/>
              </w:rPr>
            </w:pPr>
            <w:r w:rsidRPr="00451026">
              <w:rPr>
                <w:color w:val="FF0000"/>
              </w:rPr>
              <w:t xml:space="preserve">1,6 </w:t>
            </w:r>
            <w:proofErr w:type="spellStart"/>
            <w:r w:rsidRPr="00451026">
              <w:rPr>
                <w:color w:val="FF0000"/>
              </w:rPr>
              <w:t>ly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A177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3A184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A03734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F16DB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9E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E87CCE" w:rsidP="009F54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A778CC" w:rsidRDefault="00CC2692" w:rsidP="00CC2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  <w:r w:rsidR="007C07FB" w:rsidRPr="00A778CC">
              <w:rPr>
                <w:sz w:val="24"/>
                <w:szCs w:val="24"/>
              </w:rPr>
              <w:t>0.000</w:t>
            </w:r>
          </w:p>
        </w:tc>
      </w:tr>
    </w:tbl>
    <w:p w:rsidR="00C57E6F" w:rsidRDefault="00C57E6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QUY CÁCH : U từ 6 dem – 8 dem là nhíp thường. Qúy khách làm nhíp đặc thì cộng thêm 30.000 đ/1m2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Phía trên cùng U đến Lá luôn hở 40 cm . Qúy khách có nhu cầu làm thêm lá phủ kín thì cộng thêm 200.000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</w:t>
      </w:r>
      <w:r w:rsidR="000D3512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sử dụng lá 5 dem thì cộng thêm 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 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làm nhíp dày 2,5 ly thì cộng thêm 40.000 đ m2</w:t>
      </w:r>
    </w:p>
    <w:p w:rsidR="00A617BF" w:rsidRDefault="00A617B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sử dụng máng bi treo thì cộng 50.000 đ/m2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sơn tĩnh </w:t>
      </w:r>
      <w:r w:rsidR="00A617B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điện ray và máng thì cộng thêm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đ/m tới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Nguyên liệu U và nhíp sơn tĩnh điện nhập từ nước ngoài . Bạc đạn nhật , khóa đài loan , Ấc Inóc 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lastRenderedPageBreak/>
        <w:t>Ghi chú : Nếu nhíp chia dày hơn quy cách thì cộng thêm 20.000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lá sơn màu ghi</w:t>
      </w:r>
      <w:r w:rsidR="00C57E6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sần ( CN Đức ) thì cộng thêm 15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 w:rsidRPr="000D3512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vi-VN"/>
        </w:rPr>
        <w:t>Đối với cửa dưới 6 m2 chưa bao gồm công vận chuyển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Gía trên chưa bao gồm thuế VAT , bao gồm vận chuyển đến đại lý trong nội thành TP HCM .</w:t>
      </w:r>
    </w:p>
    <w:p w:rsidR="002945B5" w:rsidRPr="000025D5" w:rsidRDefault="007C07FB" w:rsidP="0098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lắp đặt : Trên 10 m2 – 50.000/1m2 , dưới 10 m2 500.000 / bộ.</w:t>
      </w:r>
    </w:p>
    <w:p w:rsidR="00C04093" w:rsidRPr="00935B10" w:rsidRDefault="00C04093" w:rsidP="00C0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CAO CẤP NHÔM CÔNG NGHỆ ĐỨC TAM THANH PHAT DOOR.</w:t>
      </w:r>
    </w:p>
    <w:tbl>
      <w:tblPr>
        <w:tblW w:w="11482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036"/>
        <w:gridCol w:w="992"/>
        <w:gridCol w:w="1560"/>
        <w:gridCol w:w="1275"/>
        <w:gridCol w:w="1134"/>
      </w:tblGrid>
      <w:tr w:rsidR="00C04093" w:rsidRPr="006902C9" w:rsidTr="00821407">
        <w:trPr>
          <w:tblCellSpacing w:w="0" w:type="dxa"/>
        </w:trPr>
        <w:tc>
          <w:tcPr>
            <w:tcW w:w="48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6036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TÊN HÀNG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T.LƯỢNG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Bảo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Hành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Thân cong 2 lớp, lá kín, Móc dày 1 ly</w:t>
            </w:r>
          </w:p>
        </w:tc>
        <w:tc>
          <w:tcPr>
            <w:tcW w:w="992" w:type="dxa"/>
            <w:vAlign w:val="center"/>
            <w:hideMark/>
          </w:tcPr>
          <w:p w:rsidR="00402F99" w:rsidRPr="00606734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rHeight w:val="633"/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500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501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+/- 6%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502</w:t>
            </w:r>
          </w:p>
        </w:tc>
        <w:tc>
          <w:tcPr>
            <w:tcW w:w="1560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 kg/m2 +/-6 %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vít,móc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 mm.  </w:t>
            </w:r>
          </w:p>
        </w:tc>
        <w:tc>
          <w:tcPr>
            <w:tcW w:w="992" w:type="dxa"/>
            <w:vAlign w:val="center"/>
            <w:hideMark/>
          </w:tcPr>
          <w:p w:rsidR="00402F99" w:rsidRPr="00743BDA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+ /-6%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62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  <w:hideMark/>
          </w:tcPr>
          <w:p w:rsidR="00402F99" w:rsidRPr="003B34BF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Nan 2 chân 2 vít, móc dày 1,45 mm, vai và chân chịu lực dày 1,5 –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</w:t>
            </w:r>
          </w:p>
        </w:tc>
        <w:tc>
          <w:tcPr>
            <w:tcW w:w="992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504</w:t>
            </w:r>
          </w:p>
        </w:tc>
        <w:tc>
          <w:tcPr>
            <w:tcW w:w="1560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13,5 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  <w:hideMark/>
          </w:tcPr>
          <w:p w:rsidR="00402F99" w:rsidRPr="008A1F6B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–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mm.</w:t>
            </w:r>
          </w:p>
        </w:tc>
        <w:tc>
          <w:tcPr>
            <w:tcW w:w="992" w:type="dxa"/>
            <w:vAlign w:val="center"/>
            <w:hideMark/>
          </w:tcPr>
          <w:p w:rsidR="00402F99" w:rsidRPr="00422EE0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5030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12,8 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58077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</w:t>
            </w:r>
            <w:r w:rsidR="0096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ABE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F02ABE" w:rsidRPr="006902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  <w:hideMark/>
          </w:tcPr>
          <w:p w:rsidR="00F02ABE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Nan 2 chân 2 vít, siêu thoáng, móc dày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ly, vai và chân chịu lực 1.6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2.6 mm</w:t>
            </w:r>
          </w:p>
        </w:tc>
        <w:tc>
          <w:tcPr>
            <w:tcW w:w="992" w:type="dxa"/>
            <w:vAlign w:val="center"/>
            <w:hideMark/>
          </w:tcPr>
          <w:p w:rsidR="00F02ABE" w:rsidRPr="00461D2C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</w:t>
            </w:r>
          </w:p>
        </w:tc>
        <w:tc>
          <w:tcPr>
            <w:tcW w:w="1560" w:type="dxa"/>
            <w:vAlign w:val="center"/>
            <w:hideMark/>
          </w:tcPr>
          <w:p w:rsidR="00F02ABE" w:rsidRPr="00EA38C0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 kg/m2 +- 8 %</w:t>
            </w:r>
          </w:p>
        </w:tc>
        <w:tc>
          <w:tcPr>
            <w:tcW w:w="1275" w:type="dxa"/>
            <w:vAlign w:val="center"/>
            <w:hideMark/>
          </w:tcPr>
          <w:p w:rsidR="00F02ABE" w:rsidRDefault="009670B2" w:rsidP="00F02A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  <w:r w:rsidR="00F02ABE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  <w:hideMark/>
          </w:tcPr>
          <w:p w:rsidR="00F02ABE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ABE" w:rsidRPr="006902C9" w:rsidTr="00821407">
        <w:trPr>
          <w:tblCellSpacing w:w="0" w:type="dxa"/>
        </w:trPr>
        <w:tc>
          <w:tcPr>
            <w:tcW w:w="485" w:type="dxa"/>
            <w:vAlign w:val="center"/>
          </w:tcPr>
          <w:p w:rsidR="00F02ABE" w:rsidRPr="00E41B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F02ABE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Nan 2 chân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siêu dày,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 vít,  móc dày 1.8ly, vai và chân chịu lực 2.1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3.5 mm</w:t>
            </w:r>
          </w:p>
        </w:tc>
        <w:tc>
          <w:tcPr>
            <w:tcW w:w="992" w:type="dxa"/>
            <w:vAlign w:val="center"/>
          </w:tcPr>
          <w:p w:rsidR="00F02ABE" w:rsidRPr="00604A15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VIP ST50</w:t>
            </w:r>
          </w:p>
        </w:tc>
        <w:tc>
          <w:tcPr>
            <w:tcW w:w="1560" w:type="dxa"/>
            <w:vAlign w:val="center"/>
          </w:tcPr>
          <w:p w:rsidR="00F02ABE" w:rsidRPr="00604A15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 kg/1m2+-8%</w:t>
            </w:r>
          </w:p>
        </w:tc>
        <w:tc>
          <w:tcPr>
            <w:tcW w:w="1275" w:type="dxa"/>
            <w:vAlign w:val="center"/>
          </w:tcPr>
          <w:p w:rsidR="00F02ABE" w:rsidRPr="00604A15" w:rsidRDefault="009670B2" w:rsidP="00F02A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</w:t>
            </w:r>
            <w:r w:rsidR="00F0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0.000</w:t>
            </w:r>
          </w:p>
        </w:tc>
        <w:tc>
          <w:tcPr>
            <w:tcW w:w="1134" w:type="dxa"/>
          </w:tcPr>
          <w:p w:rsidR="00F02ABE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2C9" w:rsidRPr="00385B5B" w:rsidRDefault="003B69EB" w:rsidP="0038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  <w:t xml:space="preserve">                                     </w:t>
      </w:r>
      <w:r w:rsidR="006902C9" w:rsidRPr="006902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="006902C9" w:rsidRPr="003B69EB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INOX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919"/>
        <w:gridCol w:w="1192"/>
        <w:gridCol w:w="1559"/>
        <w:gridCol w:w="1559"/>
        <w:gridCol w:w="1589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6902C9" w:rsidRPr="006902C9" w:rsidRDefault="00DA19A5" w:rsidP="00DA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6902C9"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MẮT VÕNG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6902C9" w:rsidRPr="00CD48DD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SONG NGANG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B5197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F85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6902C9" w:rsidRPr="00CD48DD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6m2 +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lắp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ráp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500.000</w:t>
      </w:r>
      <w:proofErr w:type="gram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vnđ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</w:p>
    <w:p w:rsidR="006902C9" w:rsidRPr="00D82EE3" w:rsidRDefault="006902C9" w:rsidP="006B0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656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ty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GÒN THƯƠNG TÍN , chi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AN SƯƠNG .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STK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0600</w:t>
      </w:r>
      <w:r w:rsidR="00067CFB" w:rsidRPr="00C6564A">
        <w:rPr>
          <w:rFonts w:ascii="Times New Roman" w:eastAsia="Times New Roman" w:hAnsi="Times New Roman" w:cs="Times New Roman"/>
          <w:sz w:val="28"/>
          <w:szCs w:val="28"/>
        </w:rPr>
        <w:t>06808339. </w:t>
      </w:r>
    </w:p>
    <w:p w:rsidR="006902C9" w:rsidRPr="00C6564A" w:rsidRDefault="006902C9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Rất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mong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tôi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CÔNG TY TÂM THÀNH PHÁT</w:t>
      </w:r>
    </w:p>
    <w:p w:rsidR="0061054C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054C" w:rsidRPr="00CD48DD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2C9" w:rsidRPr="00C6564A" w:rsidRDefault="00451937" w:rsidP="004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  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Phạm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Thị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Tâm</w:t>
      </w:r>
      <w:proofErr w:type="spellEnd"/>
    </w:p>
    <w:p w:rsidR="006902C9" w:rsidRPr="00451937" w:rsidRDefault="00C6564A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hệ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:0902.878.399</w:t>
      </w:r>
      <w:proofErr w:type="gram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0906.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878.399 – 028.6250.5909</w:t>
      </w:r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6902C9" w:rsidRPr="006902C9" w:rsidSect="00320474">
      <w:headerReference w:type="default" r:id="rId9"/>
      <w:footerReference w:type="default" r:id="rId10"/>
      <w:pgSz w:w="12240" w:h="15840"/>
      <w:pgMar w:top="1440" w:right="720" w:bottom="1440" w:left="1440" w:header="11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38" w:rsidRDefault="00FB3B38" w:rsidP="00F6657B">
      <w:pPr>
        <w:spacing w:after="0" w:line="240" w:lineRule="auto"/>
      </w:pPr>
      <w:r>
        <w:separator/>
      </w:r>
    </w:p>
  </w:endnote>
  <w:endnote w:type="continuationSeparator" w:id="0">
    <w:p w:rsidR="00FB3B38" w:rsidRDefault="00FB3B38" w:rsidP="00F6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6" w:rsidRDefault="00902286">
    <w:pPr>
      <w:pStyle w:val="Footer"/>
    </w:pPr>
    <w:r>
      <w:rPr>
        <w:noProof/>
        <w:lang w:val="vi-VN" w:eastAsia="vi-VN"/>
      </w:rPr>
      <w:drawing>
        <wp:inline distT="0" distB="0" distL="0" distR="0">
          <wp:extent cx="6432698" cy="88201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25" cy="91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38" w:rsidRDefault="00FB3B38" w:rsidP="00F6657B">
      <w:pPr>
        <w:spacing w:after="0" w:line="240" w:lineRule="auto"/>
      </w:pPr>
      <w:r>
        <w:separator/>
      </w:r>
    </w:p>
  </w:footnote>
  <w:footnote w:type="continuationSeparator" w:id="0">
    <w:p w:rsidR="00FB3B38" w:rsidRDefault="00FB3B38" w:rsidP="00F6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86" w:rsidRDefault="00902286">
    <w:pPr>
      <w:pStyle w:val="Header"/>
    </w:pPr>
    <w:r>
      <w:rPr>
        <w:noProof/>
        <w:lang w:val="vi-VN" w:eastAsia="vi-VN"/>
      </w:rPr>
      <w:drawing>
        <wp:inline distT="0" distB="0" distL="0" distR="0">
          <wp:extent cx="6400800" cy="77617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8_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063" cy="7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940"/>
    <w:multiLevelType w:val="hybridMultilevel"/>
    <w:tmpl w:val="85082A3E"/>
    <w:lvl w:ilvl="0" w:tplc="9AECD9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DE1"/>
    <w:multiLevelType w:val="hybridMultilevel"/>
    <w:tmpl w:val="03EE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E"/>
    <w:rsid w:val="000025D5"/>
    <w:rsid w:val="00021A05"/>
    <w:rsid w:val="000274B7"/>
    <w:rsid w:val="00036E7B"/>
    <w:rsid w:val="0005076E"/>
    <w:rsid w:val="000662CA"/>
    <w:rsid w:val="00066358"/>
    <w:rsid w:val="000674AA"/>
    <w:rsid w:val="00067CFB"/>
    <w:rsid w:val="00072C50"/>
    <w:rsid w:val="00075B1F"/>
    <w:rsid w:val="000778B3"/>
    <w:rsid w:val="000806A9"/>
    <w:rsid w:val="00082883"/>
    <w:rsid w:val="000A4B22"/>
    <w:rsid w:val="000A6F8D"/>
    <w:rsid w:val="000A75E1"/>
    <w:rsid w:val="000B21FA"/>
    <w:rsid w:val="000C63A2"/>
    <w:rsid w:val="000D3512"/>
    <w:rsid w:val="000E72A6"/>
    <w:rsid w:val="00106646"/>
    <w:rsid w:val="00113CDA"/>
    <w:rsid w:val="0011401E"/>
    <w:rsid w:val="00114A8A"/>
    <w:rsid w:val="001417D0"/>
    <w:rsid w:val="00142ADE"/>
    <w:rsid w:val="00143380"/>
    <w:rsid w:val="0014416C"/>
    <w:rsid w:val="00144BF4"/>
    <w:rsid w:val="001461E5"/>
    <w:rsid w:val="0018013E"/>
    <w:rsid w:val="001877F9"/>
    <w:rsid w:val="0019048E"/>
    <w:rsid w:val="001B1290"/>
    <w:rsid w:val="001B5CFE"/>
    <w:rsid w:val="001B7EA4"/>
    <w:rsid w:val="001C34BD"/>
    <w:rsid w:val="001D4532"/>
    <w:rsid w:val="001F4030"/>
    <w:rsid w:val="00212C21"/>
    <w:rsid w:val="002317B4"/>
    <w:rsid w:val="00231FAB"/>
    <w:rsid w:val="00245E02"/>
    <w:rsid w:val="00253F83"/>
    <w:rsid w:val="00254061"/>
    <w:rsid w:val="002541F4"/>
    <w:rsid w:val="002554D5"/>
    <w:rsid w:val="00255ABE"/>
    <w:rsid w:val="00255D9F"/>
    <w:rsid w:val="00275C86"/>
    <w:rsid w:val="002762F2"/>
    <w:rsid w:val="0028671A"/>
    <w:rsid w:val="002945B5"/>
    <w:rsid w:val="00294F23"/>
    <w:rsid w:val="002A383D"/>
    <w:rsid w:val="002B2512"/>
    <w:rsid w:val="002C03DB"/>
    <w:rsid w:val="002C097F"/>
    <w:rsid w:val="002C2CB5"/>
    <w:rsid w:val="002C7366"/>
    <w:rsid w:val="002F5F72"/>
    <w:rsid w:val="00315C75"/>
    <w:rsid w:val="00320474"/>
    <w:rsid w:val="003255C9"/>
    <w:rsid w:val="0032611A"/>
    <w:rsid w:val="003326C6"/>
    <w:rsid w:val="00336E8D"/>
    <w:rsid w:val="00337BF7"/>
    <w:rsid w:val="003526E7"/>
    <w:rsid w:val="00385B5B"/>
    <w:rsid w:val="0038737A"/>
    <w:rsid w:val="003A184F"/>
    <w:rsid w:val="003B2B1B"/>
    <w:rsid w:val="003B69EB"/>
    <w:rsid w:val="003C4349"/>
    <w:rsid w:val="003D1FC6"/>
    <w:rsid w:val="003D20C7"/>
    <w:rsid w:val="003E04A8"/>
    <w:rsid w:val="003F3260"/>
    <w:rsid w:val="003F3C9C"/>
    <w:rsid w:val="003F3F91"/>
    <w:rsid w:val="0040137E"/>
    <w:rsid w:val="004028D4"/>
    <w:rsid w:val="00402F99"/>
    <w:rsid w:val="004341AB"/>
    <w:rsid w:val="00442A90"/>
    <w:rsid w:val="00442DA9"/>
    <w:rsid w:val="00443C7A"/>
    <w:rsid w:val="00446C81"/>
    <w:rsid w:val="004478D4"/>
    <w:rsid w:val="00451026"/>
    <w:rsid w:val="00451937"/>
    <w:rsid w:val="00452C47"/>
    <w:rsid w:val="00462480"/>
    <w:rsid w:val="0047103A"/>
    <w:rsid w:val="004877E5"/>
    <w:rsid w:val="00496173"/>
    <w:rsid w:val="004C6B61"/>
    <w:rsid w:val="004C7B14"/>
    <w:rsid w:val="004D0175"/>
    <w:rsid w:val="004D13D2"/>
    <w:rsid w:val="004D451B"/>
    <w:rsid w:val="004E5A40"/>
    <w:rsid w:val="005002C1"/>
    <w:rsid w:val="00502A5A"/>
    <w:rsid w:val="0051563A"/>
    <w:rsid w:val="00540012"/>
    <w:rsid w:val="00544316"/>
    <w:rsid w:val="00544D4D"/>
    <w:rsid w:val="00552341"/>
    <w:rsid w:val="005557D7"/>
    <w:rsid w:val="00555AD7"/>
    <w:rsid w:val="00571557"/>
    <w:rsid w:val="00580772"/>
    <w:rsid w:val="005C63C0"/>
    <w:rsid w:val="005D1503"/>
    <w:rsid w:val="005D3774"/>
    <w:rsid w:val="005D5CAD"/>
    <w:rsid w:val="006032FE"/>
    <w:rsid w:val="0061054C"/>
    <w:rsid w:val="00611D32"/>
    <w:rsid w:val="00637FC1"/>
    <w:rsid w:val="0066074D"/>
    <w:rsid w:val="006704A5"/>
    <w:rsid w:val="00671328"/>
    <w:rsid w:val="006801B5"/>
    <w:rsid w:val="006814F5"/>
    <w:rsid w:val="00683AEE"/>
    <w:rsid w:val="00683F8E"/>
    <w:rsid w:val="00687295"/>
    <w:rsid w:val="006902C9"/>
    <w:rsid w:val="00691F6D"/>
    <w:rsid w:val="006B0C72"/>
    <w:rsid w:val="006B370D"/>
    <w:rsid w:val="006B3EB3"/>
    <w:rsid w:val="006B5635"/>
    <w:rsid w:val="006B60ED"/>
    <w:rsid w:val="006C1D05"/>
    <w:rsid w:val="006C6035"/>
    <w:rsid w:val="006C665E"/>
    <w:rsid w:val="006C7037"/>
    <w:rsid w:val="006D6C10"/>
    <w:rsid w:val="006D7265"/>
    <w:rsid w:val="006E066E"/>
    <w:rsid w:val="006E5D9F"/>
    <w:rsid w:val="0070632C"/>
    <w:rsid w:val="00707830"/>
    <w:rsid w:val="00714294"/>
    <w:rsid w:val="007149F2"/>
    <w:rsid w:val="007165C7"/>
    <w:rsid w:val="007175E6"/>
    <w:rsid w:val="007261B2"/>
    <w:rsid w:val="00733EF6"/>
    <w:rsid w:val="00733FFE"/>
    <w:rsid w:val="007505FD"/>
    <w:rsid w:val="00750AF1"/>
    <w:rsid w:val="00757F9F"/>
    <w:rsid w:val="00763E70"/>
    <w:rsid w:val="00770511"/>
    <w:rsid w:val="007706AC"/>
    <w:rsid w:val="007829F2"/>
    <w:rsid w:val="00784E12"/>
    <w:rsid w:val="00792421"/>
    <w:rsid w:val="007A18E2"/>
    <w:rsid w:val="007A1B3E"/>
    <w:rsid w:val="007B73A4"/>
    <w:rsid w:val="007C07FB"/>
    <w:rsid w:val="007E1CAC"/>
    <w:rsid w:val="007E5ECB"/>
    <w:rsid w:val="007E69C3"/>
    <w:rsid w:val="007F6803"/>
    <w:rsid w:val="00810BB5"/>
    <w:rsid w:val="00812518"/>
    <w:rsid w:val="00821407"/>
    <w:rsid w:val="00827349"/>
    <w:rsid w:val="00832322"/>
    <w:rsid w:val="008348A5"/>
    <w:rsid w:val="008408DA"/>
    <w:rsid w:val="0084556E"/>
    <w:rsid w:val="008546FD"/>
    <w:rsid w:val="0085764C"/>
    <w:rsid w:val="00860EC8"/>
    <w:rsid w:val="00866F93"/>
    <w:rsid w:val="00867E06"/>
    <w:rsid w:val="008756AD"/>
    <w:rsid w:val="00877B81"/>
    <w:rsid w:val="00886C9E"/>
    <w:rsid w:val="00891150"/>
    <w:rsid w:val="00893241"/>
    <w:rsid w:val="008A18DA"/>
    <w:rsid w:val="008B0650"/>
    <w:rsid w:val="008C1C75"/>
    <w:rsid w:val="008D04A5"/>
    <w:rsid w:val="008D797F"/>
    <w:rsid w:val="008E34B3"/>
    <w:rsid w:val="008F6D8F"/>
    <w:rsid w:val="00902286"/>
    <w:rsid w:val="009061D6"/>
    <w:rsid w:val="00911B42"/>
    <w:rsid w:val="009158C3"/>
    <w:rsid w:val="00916FF6"/>
    <w:rsid w:val="00932662"/>
    <w:rsid w:val="00935B10"/>
    <w:rsid w:val="00943655"/>
    <w:rsid w:val="00952C6E"/>
    <w:rsid w:val="00957BA7"/>
    <w:rsid w:val="0096065C"/>
    <w:rsid w:val="009620F0"/>
    <w:rsid w:val="00962534"/>
    <w:rsid w:val="009670B2"/>
    <w:rsid w:val="0097249B"/>
    <w:rsid w:val="00976096"/>
    <w:rsid w:val="00980404"/>
    <w:rsid w:val="0098508B"/>
    <w:rsid w:val="00995F35"/>
    <w:rsid w:val="0099690E"/>
    <w:rsid w:val="009B052F"/>
    <w:rsid w:val="009B314E"/>
    <w:rsid w:val="009D1096"/>
    <w:rsid w:val="009E38BA"/>
    <w:rsid w:val="009E58E1"/>
    <w:rsid w:val="009F2BC1"/>
    <w:rsid w:val="009F549E"/>
    <w:rsid w:val="00A03734"/>
    <w:rsid w:val="00A11FB6"/>
    <w:rsid w:val="00A34FAA"/>
    <w:rsid w:val="00A47B7F"/>
    <w:rsid w:val="00A617BF"/>
    <w:rsid w:val="00A666B5"/>
    <w:rsid w:val="00A6732B"/>
    <w:rsid w:val="00A71B29"/>
    <w:rsid w:val="00A72E33"/>
    <w:rsid w:val="00A778CC"/>
    <w:rsid w:val="00A91032"/>
    <w:rsid w:val="00A9276F"/>
    <w:rsid w:val="00AB5AF0"/>
    <w:rsid w:val="00AC49B4"/>
    <w:rsid w:val="00AD4C11"/>
    <w:rsid w:val="00AD7A72"/>
    <w:rsid w:val="00AF587F"/>
    <w:rsid w:val="00B0745A"/>
    <w:rsid w:val="00B132C2"/>
    <w:rsid w:val="00B20AA3"/>
    <w:rsid w:val="00B26D3E"/>
    <w:rsid w:val="00B35AC0"/>
    <w:rsid w:val="00B3634C"/>
    <w:rsid w:val="00B50034"/>
    <w:rsid w:val="00B5063D"/>
    <w:rsid w:val="00B57E29"/>
    <w:rsid w:val="00B722D4"/>
    <w:rsid w:val="00B73AE1"/>
    <w:rsid w:val="00B73D6E"/>
    <w:rsid w:val="00B77584"/>
    <w:rsid w:val="00B81D90"/>
    <w:rsid w:val="00B8365D"/>
    <w:rsid w:val="00B86D55"/>
    <w:rsid w:val="00B9228A"/>
    <w:rsid w:val="00BA084C"/>
    <w:rsid w:val="00BA3B0C"/>
    <w:rsid w:val="00BB33D2"/>
    <w:rsid w:val="00BC40CB"/>
    <w:rsid w:val="00BC4D61"/>
    <w:rsid w:val="00BC7069"/>
    <w:rsid w:val="00BD2638"/>
    <w:rsid w:val="00BE1A5A"/>
    <w:rsid w:val="00BF0FCA"/>
    <w:rsid w:val="00BF506E"/>
    <w:rsid w:val="00BF6458"/>
    <w:rsid w:val="00C0326C"/>
    <w:rsid w:val="00C04093"/>
    <w:rsid w:val="00C10DC6"/>
    <w:rsid w:val="00C11A5C"/>
    <w:rsid w:val="00C132F8"/>
    <w:rsid w:val="00C13AF6"/>
    <w:rsid w:val="00C15C3E"/>
    <w:rsid w:val="00C16A2C"/>
    <w:rsid w:val="00C26EE3"/>
    <w:rsid w:val="00C32073"/>
    <w:rsid w:val="00C414F8"/>
    <w:rsid w:val="00C546C3"/>
    <w:rsid w:val="00C57E6F"/>
    <w:rsid w:val="00C6564A"/>
    <w:rsid w:val="00C900CE"/>
    <w:rsid w:val="00CA177C"/>
    <w:rsid w:val="00CA1AC2"/>
    <w:rsid w:val="00CA2440"/>
    <w:rsid w:val="00CC02FD"/>
    <w:rsid w:val="00CC2692"/>
    <w:rsid w:val="00CC3F1E"/>
    <w:rsid w:val="00CC63B6"/>
    <w:rsid w:val="00CD02FB"/>
    <w:rsid w:val="00CD408E"/>
    <w:rsid w:val="00CD48DD"/>
    <w:rsid w:val="00CE4705"/>
    <w:rsid w:val="00CF1EA0"/>
    <w:rsid w:val="00CF2EC3"/>
    <w:rsid w:val="00D00C5B"/>
    <w:rsid w:val="00D0107C"/>
    <w:rsid w:val="00D0358B"/>
    <w:rsid w:val="00D1293A"/>
    <w:rsid w:val="00D139BC"/>
    <w:rsid w:val="00D354E7"/>
    <w:rsid w:val="00D358A2"/>
    <w:rsid w:val="00D56F7F"/>
    <w:rsid w:val="00D60C2A"/>
    <w:rsid w:val="00D6405B"/>
    <w:rsid w:val="00D659A2"/>
    <w:rsid w:val="00D70481"/>
    <w:rsid w:val="00D71340"/>
    <w:rsid w:val="00D731A6"/>
    <w:rsid w:val="00D81E80"/>
    <w:rsid w:val="00D82EE3"/>
    <w:rsid w:val="00D830EE"/>
    <w:rsid w:val="00D90BA1"/>
    <w:rsid w:val="00DA19A5"/>
    <w:rsid w:val="00DA4B15"/>
    <w:rsid w:val="00DA7C0A"/>
    <w:rsid w:val="00DB111E"/>
    <w:rsid w:val="00DB58D7"/>
    <w:rsid w:val="00DB5AEF"/>
    <w:rsid w:val="00DB7558"/>
    <w:rsid w:val="00DC1EBA"/>
    <w:rsid w:val="00DD0FFB"/>
    <w:rsid w:val="00DE508E"/>
    <w:rsid w:val="00E03B4F"/>
    <w:rsid w:val="00E14F8B"/>
    <w:rsid w:val="00E218EA"/>
    <w:rsid w:val="00E23BF9"/>
    <w:rsid w:val="00E27E7E"/>
    <w:rsid w:val="00E36A5E"/>
    <w:rsid w:val="00E40138"/>
    <w:rsid w:val="00E50C31"/>
    <w:rsid w:val="00E75B92"/>
    <w:rsid w:val="00E848E8"/>
    <w:rsid w:val="00E87CCE"/>
    <w:rsid w:val="00E92239"/>
    <w:rsid w:val="00E96496"/>
    <w:rsid w:val="00EA0282"/>
    <w:rsid w:val="00EB6746"/>
    <w:rsid w:val="00ED13C6"/>
    <w:rsid w:val="00ED1FC0"/>
    <w:rsid w:val="00ED38EC"/>
    <w:rsid w:val="00ED593B"/>
    <w:rsid w:val="00EE0066"/>
    <w:rsid w:val="00EE139B"/>
    <w:rsid w:val="00EE4F21"/>
    <w:rsid w:val="00EE6FBE"/>
    <w:rsid w:val="00EE771F"/>
    <w:rsid w:val="00EF3EDA"/>
    <w:rsid w:val="00F00BDA"/>
    <w:rsid w:val="00F02ABE"/>
    <w:rsid w:val="00F040C6"/>
    <w:rsid w:val="00F06360"/>
    <w:rsid w:val="00F07C4C"/>
    <w:rsid w:val="00F12AFB"/>
    <w:rsid w:val="00F13E91"/>
    <w:rsid w:val="00F16D28"/>
    <w:rsid w:val="00F16DBF"/>
    <w:rsid w:val="00F33D8B"/>
    <w:rsid w:val="00F352A2"/>
    <w:rsid w:val="00F4498B"/>
    <w:rsid w:val="00F46949"/>
    <w:rsid w:val="00F50C2F"/>
    <w:rsid w:val="00F53A42"/>
    <w:rsid w:val="00F57415"/>
    <w:rsid w:val="00F612DF"/>
    <w:rsid w:val="00F617A3"/>
    <w:rsid w:val="00F621FC"/>
    <w:rsid w:val="00F65DC7"/>
    <w:rsid w:val="00F6657B"/>
    <w:rsid w:val="00F76A5F"/>
    <w:rsid w:val="00F84440"/>
    <w:rsid w:val="00F85CBC"/>
    <w:rsid w:val="00F956B0"/>
    <w:rsid w:val="00FA6729"/>
    <w:rsid w:val="00FB0FD7"/>
    <w:rsid w:val="00FB3B38"/>
    <w:rsid w:val="00FB44F8"/>
    <w:rsid w:val="00FB5197"/>
    <w:rsid w:val="00FB6253"/>
    <w:rsid w:val="00FB7F39"/>
    <w:rsid w:val="00FC3742"/>
    <w:rsid w:val="00FE048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B"/>
  </w:style>
  <w:style w:type="paragraph" w:styleId="Footer">
    <w:name w:val="footer"/>
    <w:basedOn w:val="Normal"/>
    <w:link w:val="Foot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B"/>
  </w:style>
  <w:style w:type="paragraph" w:styleId="Footer">
    <w:name w:val="footer"/>
    <w:basedOn w:val="Normal"/>
    <w:link w:val="Foot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4647-7C3F-44C8-8524-FD39305B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TAM THANH PHAT</cp:lastModifiedBy>
  <cp:revision>24</cp:revision>
  <cp:lastPrinted>2021-03-26T09:01:00Z</cp:lastPrinted>
  <dcterms:created xsi:type="dcterms:W3CDTF">2022-11-26T06:49:00Z</dcterms:created>
  <dcterms:modified xsi:type="dcterms:W3CDTF">2022-12-30T07:03:00Z</dcterms:modified>
</cp:coreProperties>
</file>