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CÔNG TY TNHH SẢN XUẤT CƠ KHÍ VÀ XÂY DỰNG</w:t>
      </w:r>
    </w:p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TÂM THÀNH PHÁT</w:t>
      </w:r>
    </w:p>
    <w:p w:rsidR="006902C9" w:rsidRPr="006902C9" w:rsidRDefault="004877E5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Trụ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Xưởng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1/4 F, Phan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Hớn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Ấp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Tiền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Lân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Bà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Huyện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Hóc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  <w:proofErr w:type="spellEnd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Tp.HCM</w:t>
      </w:r>
      <w:proofErr w:type="spellEnd"/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Điện</w:t>
      </w:r>
      <w:proofErr w:type="spellEnd"/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thoại</w:t>
      </w:r>
      <w:proofErr w:type="spellEnd"/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:  0902.878.399 | 0906878399 - 08.6250.5959 (</w:t>
      </w:r>
      <w:proofErr w:type="spellStart"/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Tâm</w:t>
      </w:r>
      <w:proofErr w:type="spellEnd"/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6902C9" w:rsidRPr="008408DA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BẢNG BÁO </w:t>
      </w:r>
      <w:proofErr w:type="gram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GIÁ</w:t>
      </w:r>
      <w:r w:rsidR="00916FF6"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408DA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GIAO</w:t>
      </w:r>
      <w:proofErr w:type="gramEnd"/>
      <w:r w:rsidR="008408DA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ĐẠI LÝ</w:t>
      </w:r>
    </w:p>
    <w:p w:rsidR="006902C9" w:rsidRPr="008408DA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C1D05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="006C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1D0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="006C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1D0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6C1D05">
        <w:rPr>
          <w:rFonts w:ascii="Times New Roman" w:eastAsia="Times New Roman" w:hAnsi="Times New Roman" w:cs="Times New Roman"/>
          <w:sz w:val="24"/>
          <w:szCs w:val="24"/>
        </w:rPr>
        <w:t xml:space="preserve"> 01 / </w:t>
      </w:r>
      <w:r w:rsidR="00ED593B">
        <w:rPr>
          <w:rFonts w:ascii="Times New Roman" w:eastAsia="Times New Roman" w:hAnsi="Times New Roman" w:cs="Times New Roman"/>
          <w:sz w:val="24"/>
          <w:szCs w:val="24"/>
        </w:rPr>
        <w:t>01 / 2020</w:t>
      </w:r>
      <w:bookmarkStart w:id="0" w:name="_GoBack"/>
      <w:bookmarkEnd w:id="0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D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EA4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="001B7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>Kính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>gửi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>quý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>khách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>hàng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ty TNHH SẢN XUẤT CƠ KHÍ VÀ XÂY DỰNG TÂM THÀNH PHÁT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chúc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– An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Khang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Thịnh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C9">
        <w:rPr>
          <w:rFonts w:ascii="Times New Roman" w:eastAsia="Times New Roman" w:hAnsi="Times New Roman" w:cs="Times New Roman"/>
          <w:sz w:val="24"/>
          <w:szCs w:val="24"/>
        </w:rPr>
        <w:t>Vượng</w:t>
      </w:r>
      <w:proofErr w:type="spellEnd"/>
      <w:r w:rsidRPr="0069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2C9" w:rsidRPr="00691F6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CUỐN ĐÀI LOAN</w:t>
      </w:r>
      <w:r w:rsid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MÔ TƠ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450"/>
        <w:gridCol w:w="1076"/>
        <w:gridCol w:w="1131"/>
        <w:gridCol w:w="1136"/>
        <w:gridCol w:w="1049"/>
        <w:gridCol w:w="1091"/>
        <w:gridCol w:w="1091"/>
        <w:gridCol w:w="1091"/>
      </w:tblGrid>
      <w:tr w:rsidR="006902C9" w:rsidRPr="006902C9" w:rsidTr="00B132C2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Kích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Thước</w:t>
            </w:r>
            <w:proofErr w:type="spell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C9" w:rsidRPr="006902C9" w:rsidRDefault="006902C9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C9" w:rsidRPr="006902C9" w:rsidRDefault="006902C9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C9" w:rsidRPr="006902C9" w:rsidRDefault="006902C9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1,5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  <w:r w:rsidR="00FA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68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9.9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FA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FA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7.9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FA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FA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FA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6.9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36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38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–5.9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36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38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A672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4.9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3.9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57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B132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 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2.1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408DA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F3260" w:rsidP="0069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A72E33" w:rsidRDefault="006032FE" w:rsidP="0060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>trên</w:t>
      </w:r>
      <w:proofErr w:type="spell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>bao</w:t>
      </w:r>
      <w:proofErr w:type="spell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>gồm</w:t>
      </w:r>
      <w:proofErr w:type="spell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>rây</w:t>
      </w:r>
      <w:proofErr w:type="spell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>trục</w:t>
      </w:r>
      <w:proofErr w:type="spell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A72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3EB3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BF0FC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 cửa và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vận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2E3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đến đại lý trong nội thành TP HCM </w:t>
      </w:r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mô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tơ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riêng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F0FCA" w:rsidRDefault="005C63C0" w:rsidP="0060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bấm bướm thì cộng thêm 3</w:t>
      </w:r>
      <w:r w:rsidR="00BF0FC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0.000 đ / m2</w:t>
      </w:r>
    </w:p>
    <w:p w:rsidR="00BF0FCA" w:rsidRDefault="00BF0FCA" w:rsidP="0060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Nếu lá </w:t>
      </w:r>
      <w:r w:rsidR="000274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sơn tĩnh điện màu ghi sần thì cộng thêm 100.000 đ / m2.</w:t>
      </w:r>
    </w:p>
    <w:p w:rsidR="000274B7" w:rsidRDefault="000274B7" w:rsidP="0060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Gía trên chưa bao gồm VAT 10 % .</w:t>
      </w:r>
    </w:p>
    <w:p w:rsidR="000274B7" w:rsidRPr="00BF0FCA" w:rsidRDefault="000274B7" w:rsidP="0060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DB58D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lắp đặt : Cửa trên 10 m2 – 50.000 / m2 . Dưới 10 m2 –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00.000 đ / bộ.</w:t>
      </w:r>
    </w:p>
    <w:p w:rsidR="00691F6D" w:rsidRPr="00691F6D" w:rsidRDefault="000274B7" w:rsidP="0002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 </w:t>
      </w:r>
      <w:r w:rsidR="00691F6D" w:rsidRP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 KÉO TAY LÒ XO</w:t>
      </w:r>
      <w:r w:rsid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450"/>
        <w:gridCol w:w="1076"/>
        <w:gridCol w:w="1131"/>
        <w:gridCol w:w="1136"/>
        <w:gridCol w:w="1049"/>
        <w:gridCol w:w="1091"/>
        <w:gridCol w:w="1091"/>
        <w:gridCol w:w="1091"/>
      </w:tblGrid>
      <w:tr w:rsidR="00691F6D" w:rsidRPr="006902C9" w:rsidTr="00336E8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Kích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Thước</w:t>
            </w:r>
            <w:proofErr w:type="spell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1,5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1B1290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31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1B1290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1B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9.9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1B1290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1B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1B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7.9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91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8F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="008F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63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6.9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911B42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8F6D8F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8F6D8F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–5.9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8F6D8F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8F6D8F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8F6D8F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691F6D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4.9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 3.9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1F6D" w:rsidRPr="006902C9" w:rsidTr="00336E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  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F6D" w:rsidRPr="006902C9" w:rsidRDefault="00691F6D" w:rsidP="0033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7C07FB" w:rsidRPr="00CD48DD" w:rsidRDefault="007C07FB" w:rsidP="00496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KÉO ĐÀI LOAN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040"/>
        <w:gridCol w:w="567"/>
        <w:gridCol w:w="990"/>
        <w:gridCol w:w="990"/>
        <w:gridCol w:w="998"/>
        <w:gridCol w:w="1003"/>
        <w:gridCol w:w="1001"/>
        <w:gridCol w:w="990"/>
        <w:gridCol w:w="996"/>
        <w:gridCol w:w="990"/>
      </w:tblGrid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KÍCH THƯỚC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79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3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9.9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8.9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6.9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5.9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4.9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3.9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9F549E">
        <w:trPr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2.9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7C07FB" w:rsidRPr="00FB0FD7" w:rsidRDefault="007C07FB" w:rsidP="00FB0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2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kéo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cao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cấp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siêu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dày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1,2 Ly – 1,6 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705"/>
        <w:gridCol w:w="990"/>
        <w:gridCol w:w="990"/>
        <w:gridCol w:w="990"/>
        <w:gridCol w:w="195"/>
        <w:gridCol w:w="855"/>
        <w:gridCol w:w="1170"/>
        <w:gridCol w:w="1065"/>
      </w:tblGrid>
      <w:tr w:rsidR="007C07FB" w:rsidRPr="006902C9" w:rsidTr="009F549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KÍCH THƯỚC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51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1.2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pStyle w:val="NoSpacing"/>
            </w:pPr>
            <w:r>
              <w:t xml:space="preserve">1,6 </w:t>
            </w:r>
            <w:proofErr w:type="spellStart"/>
            <w:r>
              <w:t>ly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9.9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8.9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6.9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5.9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4.9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3.9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760.000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9F54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– 2.9 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1.920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2.050.000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A778CC" w:rsidRDefault="007C07FB" w:rsidP="009F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  <w:lang w:val="vi-VN"/>
              </w:rPr>
              <w:t>5</w:t>
            </w:r>
            <w:r w:rsidRPr="00A778CC">
              <w:rPr>
                <w:sz w:val="24"/>
                <w:szCs w:val="24"/>
              </w:rPr>
              <w:t>0.000</w:t>
            </w:r>
          </w:p>
        </w:tc>
      </w:tr>
    </w:tbl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QUY CÁCH : Phía trên cùng U đến Lá luôn hở 40 cm . Qúy khách có nhu cầu làm thêm lá phủ kín thì cộng thêm 200.000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sử dụng lá 5 dem thì cộng thêm 50.000 đ / m2 .</w:t>
      </w:r>
    </w:p>
    <w:p w:rsidR="00A617BF" w:rsidRDefault="00A617B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sử dụng máng bi treo thì cộng 50.000 đ/m2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sơn tĩnh </w:t>
      </w:r>
      <w:r w:rsidR="00A617B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điện ray và máng thì cộng thêm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đ/m tới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Nguyên liệu U và nhíp sơn tĩnh điện nhập từ nước ngoài . Bạc đạn nhật , khóa đài loan , Ấc Inóc 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Ghi chú : Nếu nhíp chia dày hơn quy cách thì cộng thêm 20.000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lastRenderedPageBreak/>
        <w:t>Nếu lá sơn màu ghi sần ( CN Đức ) thì cộng thêm 120.000 đ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Gía trên chưa bao gồm thuế VAT , bao gồm vận chuyển đến đại lý trong nội thành TP HCM .</w:t>
      </w:r>
    </w:p>
    <w:p w:rsidR="0005076E" w:rsidRPr="00A617BF" w:rsidRDefault="007C07FB" w:rsidP="00A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lắp đặt : Trên 10 m2 – 50.000/1m2 , dưới 10 m2 500.000 / bộ.</w:t>
      </w:r>
    </w:p>
    <w:p w:rsidR="006902C9" w:rsidRPr="00A617BF" w:rsidRDefault="00A617BF" w:rsidP="00A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902C9">
        <w:rPr>
          <w:rFonts w:ascii="Times New Roman" w:eastAsia="Times New Roman" w:hAnsi="Times New Roman" w:cs="Times New Roman"/>
          <w:b/>
          <w:bCs/>
          <w:i/>
          <w:iCs/>
          <w:color w:val="993300"/>
          <w:sz w:val="36"/>
          <w:szCs w:val="36"/>
          <w:u w:val="single"/>
        </w:rPr>
        <w:t xml:space="preserve">ĐẶC </w:t>
      </w:r>
      <w:proofErr w:type="gramStart"/>
      <w:r w:rsidRPr="006902C9">
        <w:rPr>
          <w:rFonts w:ascii="Times New Roman" w:eastAsia="Times New Roman" w:hAnsi="Times New Roman" w:cs="Times New Roman"/>
          <w:b/>
          <w:bCs/>
          <w:i/>
          <w:iCs/>
          <w:color w:val="993300"/>
          <w:sz w:val="36"/>
          <w:szCs w:val="36"/>
          <w:u w:val="single"/>
        </w:rPr>
        <w:t xml:space="preserve">BIỆT </w:t>
      </w:r>
      <w:r w:rsidRPr="006902C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:</w:t>
      </w:r>
      <w:proofErr w:type="gramEnd"/>
      <w:r w:rsidRPr="006902C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 xml:space="preserve">  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Quý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khách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sử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dụng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cuốn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Đức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có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thiết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bị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chống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xô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tự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dừng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thì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tặng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ngay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thiết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bị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báo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sz w:val="36"/>
          <w:szCs w:val="36"/>
        </w:rPr>
        <w:t>trộm</w:t>
      </w:r>
      <w:proofErr w:type="spellEnd"/>
      <w:r w:rsidRPr="00CD48DD">
        <w:rPr>
          <w:rFonts w:ascii="Times New Roman" w:eastAsia="Times New Roman" w:hAnsi="Times New Roman" w:cs="Times New Roman"/>
          <w:sz w:val="36"/>
          <w:szCs w:val="36"/>
        </w:rPr>
        <w:t>.</w:t>
      </w:r>
      <w:r w:rsidR="006902C9"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6902C9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CUỐN CAO CẤP NHÔM CÔNG NGHỆ ĐỨC TAM THANH PHAT DOOR.</w:t>
      </w:r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AEE" w:rsidRDefault="007E1CAC" w:rsidP="00683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(Cửa cuốn Đức ray và trục tính riêng)</w:t>
      </w:r>
    </w:p>
    <w:p w:rsidR="002945B5" w:rsidRPr="006902C9" w:rsidRDefault="002945B5" w:rsidP="0029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0F2">
        <w:rPr>
          <w:rFonts w:ascii="Times New Roman" w:eastAsia="Times New Roman" w:hAnsi="Times New Roman" w:cs="Times New Roman"/>
          <w:b/>
          <w:bCs/>
          <w:sz w:val="36"/>
          <w:szCs w:val="36"/>
        </w:rPr>
        <w:t>THANH PHAT DOOR.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90"/>
        <w:gridCol w:w="1107"/>
        <w:gridCol w:w="1290"/>
        <w:gridCol w:w="1042"/>
        <w:gridCol w:w="1370"/>
      </w:tblGrid>
      <w:tr w:rsidR="002945B5" w:rsidRPr="006902C9" w:rsidTr="00187DF0">
        <w:trPr>
          <w:tblCellSpacing w:w="0" w:type="dxa"/>
        </w:trPr>
        <w:tc>
          <w:tcPr>
            <w:tcW w:w="66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9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HÀNG</w:t>
            </w:r>
          </w:p>
        </w:tc>
        <w:tc>
          <w:tcPr>
            <w:tcW w:w="1107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29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T.LƯỢNG</w:t>
            </w:r>
          </w:p>
        </w:tc>
        <w:tc>
          <w:tcPr>
            <w:tcW w:w="1042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hideMark/>
          </w:tcPr>
          <w:p w:rsidR="002945B5" w:rsidRPr="00195C41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GAMANY ALU DOOR -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khe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7cm</w:t>
            </w:r>
          </w:p>
        </w:tc>
        <w:tc>
          <w:tcPr>
            <w:tcW w:w="1107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75</w:t>
            </w:r>
          </w:p>
        </w:tc>
        <w:tc>
          <w:tcPr>
            <w:tcW w:w="1290" w:type="dxa"/>
            <w:vAlign w:val="center"/>
            <w:hideMark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6.5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945B5" w:rsidRPr="00227C76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+/-6%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thang</w:t>
            </w:r>
          </w:p>
        </w:tc>
        <w:tc>
          <w:tcPr>
            <w:tcW w:w="1107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66</w:t>
            </w:r>
          </w:p>
        </w:tc>
        <w:tc>
          <w:tcPr>
            <w:tcW w:w="1290" w:type="dxa"/>
            <w:vAlign w:val="center"/>
            <w:hideMark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</w:t>
            </w:r>
          </w:p>
          <w:p w:rsidR="002945B5" w:rsidRPr="00227C76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+/-6%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hideMark/>
          </w:tcPr>
          <w:p w:rsidR="002945B5" w:rsidRPr="00000DA3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thang</w:t>
            </w:r>
          </w:p>
        </w:tc>
        <w:tc>
          <w:tcPr>
            <w:tcW w:w="1107" w:type="dxa"/>
            <w:vAlign w:val="center"/>
            <w:hideMark/>
          </w:tcPr>
          <w:p w:rsidR="002945B5" w:rsidRPr="00000DA3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51</w:t>
            </w:r>
          </w:p>
        </w:tc>
        <w:tc>
          <w:tcPr>
            <w:tcW w:w="1290" w:type="dxa"/>
            <w:vAlign w:val="center"/>
            <w:hideMark/>
          </w:tcPr>
          <w:p w:rsidR="002945B5" w:rsidRPr="00227C76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8.8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+/- 6%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hideMark/>
          </w:tcPr>
          <w:p w:rsidR="002945B5" w:rsidRPr="009A5B4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7" w:type="dxa"/>
            <w:vAlign w:val="center"/>
            <w:hideMark/>
          </w:tcPr>
          <w:p w:rsidR="002945B5" w:rsidRPr="002B3901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502</w:t>
            </w:r>
          </w:p>
        </w:tc>
        <w:tc>
          <w:tcPr>
            <w:tcW w:w="1290" w:type="dxa"/>
            <w:vAlign w:val="center"/>
            <w:hideMark/>
          </w:tcPr>
          <w:p w:rsidR="002945B5" w:rsidRPr="002B3901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 kg/m2 +/-6 %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hideMark/>
          </w:tcPr>
          <w:p w:rsidR="002945B5" w:rsidRPr="00000DA3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vít,móc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mm.  </w:t>
            </w:r>
          </w:p>
        </w:tc>
        <w:tc>
          <w:tcPr>
            <w:tcW w:w="1107" w:type="dxa"/>
            <w:vAlign w:val="center"/>
            <w:hideMark/>
          </w:tcPr>
          <w:p w:rsidR="002945B5" w:rsidRPr="00743BDA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90" w:type="dxa"/>
            <w:vAlign w:val="center"/>
            <w:hideMark/>
          </w:tcPr>
          <w:p w:rsidR="002945B5" w:rsidRPr="00227C76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+ /-6%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hideMark/>
          </w:tcPr>
          <w:p w:rsidR="002945B5" w:rsidRPr="008A1F6B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khe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thang</w:t>
            </w:r>
          </w:p>
        </w:tc>
        <w:tc>
          <w:tcPr>
            <w:tcW w:w="1107" w:type="dxa"/>
            <w:vAlign w:val="center"/>
            <w:hideMark/>
          </w:tcPr>
          <w:p w:rsidR="002945B5" w:rsidRPr="00FA3C58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52</w:t>
            </w:r>
          </w:p>
        </w:tc>
        <w:tc>
          <w:tcPr>
            <w:tcW w:w="1290" w:type="dxa"/>
            <w:vAlign w:val="center"/>
            <w:hideMark/>
          </w:tcPr>
          <w:p w:rsidR="002945B5" w:rsidRPr="00FA3C58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12,5 kg/m2 +/- 6%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1.100.00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hideMark/>
          </w:tcPr>
          <w:p w:rsidR="002945B5" w:rsidRPr="008A1F6B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mm.</w:t>
            </w:r>
          </w:p>
        </w:tc>
        <w:tc>
          <w:tcPr>
            <w:tcW w:w="1107" w:type="dxa"/>
            <w:vAlign w:val="center"/>
            <w:hideMark/>
          </w:tcPr>
          <w:p w:rsidR="002945B5" w:rsidRPr="00422EE0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504</w:t>
            </w:r>
          </w:p>
        </w:tc>
        <w:tc>
          <w:tcPr>
            <w:tcW w:w="1290" w:type="dxa"/>
            <w:vAlign w:val="center"/>
            <w:hideMark/>
          </w:tcPr>
          <w:p w:rsidR="002945B5" w:rsidRPr="00227C76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13,5 kg/m2 +/- 6%</w:t>
            </w:r>
          </w:p>
        </w:tc>
        <w:tc>
          <w:tcPr>
            <w:tcW w:w="1042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370" w:type="dxa"/>
            <w:hideMark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0" w:type="dxa"/>
            <w:hideMark/>
          </w:tcPr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2.6 mm</w:t>
            </w:r>
          </w:p>
        </w:tc>
        <w:tc>
          <w:tcPr>
            <w:tcW w:w="1107" w:type="dxa"/>
            <w:vAlign w:val="center"/>
            <w:hideMark/>
          </w:tcPr>
          <w:p w:rsidR="002945B5" w:rsidRPr="00172F15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50</w:t>
            </w:r>
          </w:p>
        </w:tc>
        <w:tc>
          <w:tcPr>
            <w:tcW w:w="1290" w:type="dxa"/>
            <w:vAlign w:val="center"/>
            <w:hideMark/>
          </w:tcPr>
          <w:p w:rsidR="002945B5" w:rsidRPr="00172F15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+/-6 %</w:t>
            </w:r>
          </w:p>
        </w:tc>
        <w:tc>
          <w:tcPr>
            <w:tcW w:w="1042" w:type="dxa"/>
            <w:vAlign w:val="center"/>
            <w:hideMark/>
          </w:tcPr>
          <w:p w:rsidR="002945B5" w:rsidRPr="00172F1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370" w:type="dxa"/>
            <w:hideMark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</w:tcPr>
          <w:p w:rsidR="002945B5" w:rsidRPr="00E41B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  <w:p w:rsidR="002945B5" w:rsidRPr="006902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45B5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khe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thang</w:t>
            </w:r>
          </w:p>
        </w:tc>
        <w:tc>
          <w:tcPr>
            <w:tcW w:w="1107" w:type="dxa"/>
            <w:vAlign w:val="center"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53 ST</w:t>
            </w:r>
          </w:p>
        </w:tc>
        <w:tc>
          <w:tcPr>
            <w:tcW w:w="1290" w:type="dxa"/>
            <w:vAlign w:val="center"/>
          </w:tcPr>
          <w:p w:rsidR="002945B5" w:rsidRPr="00EA38C0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15,5 kg</w:t>
            </w:r>
          </w:p>
        </w:tc>
        <w:tc>
          <w:tcPr>
            <w:tcW w:w="1042" w:type="dxa"/>
            <w:vAlign w:val="center"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370" w:type="dxa"/>
          </w:tcPr>
          <w:p w:rsidR="002945B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5B5" w:rsidRPr="006902C9" w:rsidTr="00187DF0">
        <w:trPr>
          <w:tblCellSpacing w:w="0" w:type="dxa"/>
        </w:trPr>
        <w:tc>
          <w:tcPr>
            <w:tcW w:w="660" w:type="dxa"/>
            <w:vAlign w:val="center"/>
          </w:tcPr>
          <w:p w:rsidR="002945B5" w:rsidRPr="00E41BC9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  <w:p w:rsidR="002945B5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45B5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siêu dày,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3.5 mm</w:t>
            </w:r>
          </w:p>
        </w:tc>
        <w:tc>
          <w:tcPr>
            <w:tcW w:w="1107" w:type="dxa"/>
            <w:vAlign w:val="center"/>
          </w:tcPr>
          <w:p w:rsidR="002945B5" w:rsidRPr="00604A15" w:rsidRDefault="002945B5" w:rsidP="0018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VIP 50</w:t>
            </w:r>
          </w:p>
        </w:tc>
        <w:tc>
          <w:tcPr>
            <w:tcW w:w="1290" w:type="dxa"/>
            <w:vAlign w:val="center"/>
          </w:tcPr>
          <w:p w:rsidR="002945B5" w:rsidRPr="00604A15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 kg/1m2</w:t>
            </w:r>
          </w:p>
        </w:tc>
        <w:tc>
          <w:tcPr>
            <w:tcW w:w="1042" w:type="dxa"/>
            <w:vAlign w:val="center"/>
          </w:tcPr>
          <w:p w:rsidR="002945B5" w:rsidRPr="00604A15" w:rsidRDefault="002945B5" w:rsidP="00187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1.450.000</w:t>
            </w:r>
          </w:p>
        </w:tc>
        <w:tc>
          <w:tcPr>
            <w:tcW w:w="1370" w:type="dxa"/>
          </w:tcPr>
          <w:p w:rsidR="002945B5" w:rsidRPr="00DC639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 năm</w:t>
            </w:r>
          </w:p>
          <w:p w:rsidR="002945B5" w:rsidRPr="006902C9" w:rsidRDefault="002945B5" w:rsidP="0018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2C9" w:rsidRDefault="006902C9" w:rsidP="00DA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</w:rPr>
      </w:pPr>
      <w:proofErr w:type="spellStart"/>
      <w:proofErr w:type="gramStart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Chương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trình</w:t>
      </w:r>
      <w:proofErr w:type="spellEnd"/>
      <w:proofErr w:type="gramEnd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khuyến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mãi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:</w:t>
      </w:r>
      <w:r w:rsidRPr="00CD48D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 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Quý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khách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sử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dụng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trọn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bộ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cuốn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đức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sẽ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được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tặng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tay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cầm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rờ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mốt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hoặc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thiết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bị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báo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trộm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Sản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C32073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phẩm</w:t>
      </w:r>
      <w:proofErr w:type="spellEnd"/>
      <w:r w:rsidR="00C32073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C32073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c</w:t>
      </w:r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ửa</w:t>
      </w:r>
      <w:proofErr w:type="spellEnd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cuốn</w:t>
      </w:r>
      <w:proofErr w:type="spellEnd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</w:t>
      </w:r>
      <w:proofErr w:type="spellStart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đức</w:t>
      </w:r>
      <w:proofErr w:type="spellEnd"/>
      <w:proofErr w:type="gramEnd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đã</w:t>
      </w:r>
      <w:proofErr w:type="spellEnd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giảm</w:t>
      </w:r>
      <w:proofErr w:type="spellEnd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giá</w:t>
      </w:r>
      <w:proofErr w:type="spellEnd"/>
      <w:r w:rsidR="00932662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.</w:t>
      </w:r>
    </w:p>
    <w:p w:rsidR="006902C9" w:rsidRPr="003B69EB" w:rsidRDefault="003B69EB" w:rsidP="003B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  <w:t xml:space="preserve">                                     </w:t>
      </w:r>
      <w:r w:rsidR="006902C9" w:rsidRPr="006902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="006902C9" w:rsidRPr="003B69EB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INOX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919"/>
        <w:gridCol w:w="1192"/>
        <w:gridCol w:w="1559"/>
        <w:gridCol w:w="1559"/>
        <w:gridCol w:w="1589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6902C9" w:rsidRPr="006902C9" w:rsidRDefault="00DA19A5" w:rsidP="00DA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6902C9"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MẮT VÕNG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SONG NGANG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6902C9" w:rsidRPr="00CD48DD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6m2 +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lắp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ráp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500.000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vnđ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</w:p>
    <w:p w:rsidR="006902C9" w:rsidRPr="006902C9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BẢNG BÁO GIÁ MÔ TƠ CỬA CUỐN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690"/>
        <w:gridCol w:w="1710"/>
      </w:tblGrid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300 kg(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HUOLE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1500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kg 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2b (</w:t>
            </w:r>
            <w:proofErr w:type="spellStart"/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18013E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kg 15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   (</w:t>
            </w:r>
            <w:proofErr w:type="spellStart"/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4b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9 AH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F612DF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F612DF" w:rsidRDefault="00F612DF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kg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4b 15 AH (dưới 30 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612DF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E218E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bút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đồng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E218E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rời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120N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140N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 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300kg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 (motor + remote+lắc32)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400kg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 (motor + remote+lắc32)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500kg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 (motor + remote+lắc32)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600kg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28m2 (motor + remote+lắc36)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800kg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 (motor + remote+lắc36)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1.000kg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m2 (motor + remote+lắc36)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JG 1.500 kg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8A18DA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8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Dưới 45 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A18DA" w:rsidP="008A18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8.500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 </w:t>
            </w:r>
          </w:p>
        </w:tc>
      </w:tr>
    </w:tbl>
    <w:p w:rsidR="006902C9" w:rsidRPr="00CD48DD" w:rsidRDefault="00496173" w:rsidP="0049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</w:t>
      </w:r>
      <w:r w:rsidR="006902C9"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902C9"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DÂY ĐỒNG</w:t>
      </w:r>
      <w:r w:rsidR="006902C9"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495"/>
        <w:gridCol w:w="1812"/>
        <w:gridCol w:w="1259"/>
        <w:gridCol w:w="2785"/>
      </w:tblGrid>
      <w:tr w:rsidR="006902C9" w:rsidRPr="006902C9" w:rsidTr="006902C9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600KG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800KG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(HỒNG ĐẠT) DÂY ĐỒNG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975"/>
        <w:gridCol w:w="2055"/>
        <w:gridCol w:w="1290"/>
        <w:gridCol w:w="2580"/>
      </w:tblGrid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700KG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9.5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CD48DD" w:rsidRPr="00CD48DD" w:rsidTr="006902C9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CD48DD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CD48DD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CD48DD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CD48DD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13.7</w:t>
            </w:r>
            <w:r w:rsidR="006902C9"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CD48DD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YY (TAIWAN) DÂY ĐỒNG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990"/>
        <w:gridCol w:w="2145"/>
        <w:gridCol w:w="1170"/>
        <w:gridCol w:w="2550"/>
      </w:tblGrid>
      <w:tr w:rsidR="006902C9" w:rsidRPr="006902C9" w:rsidTr="006902C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YY 300KG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YY 400KG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m2)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6902C9" w:rsidRPr="006902C9" w:rsidTr="006902C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YY 500KG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m2)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B0745A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="006902C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D70481" w:rsidRPr="00F352A2" w:rsidRDefault="00245E02" w:rsidP="00F35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E02">
        <w:rPr>
          <w:rFonts w:ascii="Times New Roman" w:eastAsia="Times New Roman" w:hAnsi="Times New Roman" w:cs="Times New Roman"/>
          <w:b/>
          <w:sz w:val="36"/>
          <w:szCs w:val="36"/>
        </w:rPr>
        <w:t>BẢNG GIÁ LINH KIỆN CỬA CUỐN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40"/>
        <w:gridCol w:w="1680"/>
        <w:gridCol w:w="1725"/>
      </w:tblGrid>
      <w:tr w:rsidR="00A6732B" w:rsidTr="00D82EE3">
        <w:trPr>
          <w:trHeight w:val="467"/>
        </w:trPr>
        <w:tc>
          <w:tcPr>
            <w:tcW w:w="1635" w:type="dxa"/>
          </w:tcPr>
          <w:p w:rsidR="00A6732B" w:rsidRPr="00D70481" w:rsidRDefault="00D70481" w:rsidP="00D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4740" w:type="dxa"/>
          </w:tcPr>
          <w:p w:rsidR="00A6732B" w:rsidRPr="00D70481" w:rsidRDefault="00D70481" w:rsidP="00D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LINH KIỆN CỬA CUỐN</w:t>
            </w:r>
          </w:p>
        </w:tc>
        <w:tc>
          <w:tcPr>
            <w:tcW w:w="1680" w:type="dxa"/>
          </w:tcPr>
          <w:p w:rsidR="00A6732B" w:rsidRPr="00D70481" w:rsidRDefault="00D70481" w:rsidP="00D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ĐVT</w:t>
            </w:r>
          </w:p>
        </w:tc>
        <w:tc>
          <w:tcPr>
            <w:tcW w:w="1725" w:type="dxa"/>
          </w:tcPr>
          <w:p w:rsidR="00A6732B" w:rsidRPr="00D70481" w:rsidRDefault="00D70481" w:rsidP="00D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giá</w:t>
            </w:r>
          </w:p>
        </w:tc>
      </w:tr>
      <w:tr w:rsidR="00A6732B" w:rsidTr="00F352A2">
        <w:trPr>
          <w:trHeight w:val="362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740" w:type="dxa"/>
          </w:tcPr>
          <w:p w:rsidR="00A6732B" w:rsidRPr="00D70481" w:rsidRDefault="00D70481" w:rsidP="00D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6 dem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200.000</w:t>
            </w:r>
          </w:p>
        </w:tc>
      </w:tr>
      <w:tr w:rsidR="00A6732B" w:rsidTr="00F352A2">
        <w:trPr>
          <w:trHeight w:val="413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740" w:type="dxa"/>
          </w:tcPr>
          <w:p w:rsidR="00A6732B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7 dem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220.000</w:t>
            </w:r>
          </w:p>
        </w:tc>
      </w:tr>
      <w:tr w:rsidR="00A6732B" w:rsidTr="00F352A2">
        <w:trPr>
          <w:trHeight w:val="419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740" w:type="dxa"/>
          </w:tcPr>
          <w:p w:rsidR="00A6732B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8 dem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240.000</w:t>
            </w:r>
          </w:p>
        </w:tc>
      </w:tr>
      <w:tr w:rsidR="00A6732B" w:rsidTr="00F352A2">
        <w:trPr>
          <w:trHeight w:val="422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740" w:type="dxa"/>
          </w:tcPr>
          <w:p w:rsidR="00A6732B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Lá cửa cuốn 1 ly 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="00C6564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00.000</w:t>
            </w:r>
          </w:p>
        </w:tc>
      </w:tr>
      <w:tr w:rsidR="00A6732B" w:rsidTr="00F352A2">
        <w:trPr>
          <w:trHeight w:val="414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740" w:type="dxa"/>
          </w:tcPr>
          <w:p w:rsidR="00A6732B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Lá cửa cuốn 1,2 ly ( sơn tĩnh điện )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550.000</w:t>
            </w:r>
          </w:p>
        </w:tc>
      </w:tr>
      <w:tr w:rsidR="00A6732B" w:rsidTr="00F352A2">
        <w:trPr>
          <w:trHeight w:val="421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740" w:type="dxa"/>
          </w:tcPr>
          <w:p w:rsidR="00A6732B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1,4 ly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650.000</w:t>
            </w:r>
          </w:p>
        </w:tc>
      </w:tr>
      <w:tr w:rsidR="00A6732B" w:rsidTr="00A6732B">
        <w:trPr>
          <w:trHeight w:val="720"/>
        </w:trPr>
        <w:tc>
          <w:tcPr>
            <w:tcW w:w="1635" w:type="dxa"/>
          </w:tcPr>
          <w:p w:rsidR="00A6732B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740" w:type="dxa"/>
          </w:tcPr>
          <w:p w:rsidR="00A6732B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1,5 ly</w:t>
            </w:r>
          </w:p>
        </w:tc>
        <w:tc>
          <w:tcPr>
            <w:tcW w:w="1680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A6732B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750.000</w:t>
            </w:r>
          </w:p>
        </w:tc>
      </w:tr>
      <w:tr w:rsidR="00D70481" w:rsidTr="00BD2638">
        <w:trPr>
          <w:trHeight w:val="558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Trục ống 114 – 1,8 ly 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D70481" w:rsidRPr="00C6564A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  <w:r w:rsidR="00C6564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D70481" w:rsidTr="00BD2638">
        <w:trPr>
          <w:trHeight w:val="552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5 p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40.000</w:t>
            </w:r>
          </w:p>
        </w:tc>
      </w:tr>
      <w:tr w:rsidR="00D70481" w:rsidTr="00BD2638">
        <w:trPr>
          <w:trHeight w:val="574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7 p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50.000</w:t>
            </w:r>
          </w:p>
        </w:tc>
      </w:tr>
      <w:tr w:rsidR="00D70481" w:rsidTr="00D82EE3">
        <w:trPr>
          <w:trHeight w:val="546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Ray 10 p </w:t>
            </w:r>
          </w:p>
        </w:tc>
        <w:tc>
          <w:tcPr>
            <w:tcW w:w="1680" w:type="dxa"/>
          </w:tcPr>
          <w:p w:rsidR="00D70481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25" w:type="dxa"/>
          </w:tcPr>
          <w:p w:rsidR="00D70481" w:rsidRPr="00C6564A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70</w:t>
            </w:r>
            <w:r w:rsidR="00C6564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.000</w:t>
            </w:r>
          </w:p>
        </w:tc>
      </w:tr>
      <w:tr w:rsidR="00D70481" w:rsidTr="00BD2638">
        <w:trPr>
          <w:trHeight w:val="422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 dáy 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30.000</w:t>
            </w:r>
          </w:p>
        </w:tc>
      </w:tr>
      <w:tr w:rsidR="00D70481" w:rsidTr="00BD2638">
        <w:trPr>
          <w:trHeight w:val="400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Lò Xo cửa cuốn 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Kg</w:t>
            </w:r>
          </w:p>
        </w:tc>
        <w:tc>
          <w:tcPr>
            <w:tcW w:w="1725" w:type="dxa"/>
          </w:tcPr>
          <w:p w:rsidR="00D70481" w:rsidRPr="00C6564A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="00C6564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D70481" w:rsidTr="00BD2638">
        <w:trPr>
          <w:trHeight w:val="407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Mắt nhìn 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Cái</w:t>
            </w:r>
          </w:p>
        </w:tc>
        <w:tc>
          <w:tcPr>
            <w:tcW w:w="1725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30.000</w:t>
            </w:r>
          </w:p>
        </w:tc>
      </w:tr>
      <w:tr w:rsidR="00D70481" w:rsidTr="00BD2638">
        <w:trPr>
          <w:trHeight w:val="427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740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Hộp che cửa cuốn 2 mặt 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350.000</w:t>
            </w:r>
          </w:p>
        </w:tc>
      </w:tr>
      <w:tr w:rsidR="00D70481" w:rsidTr="00BD2638">
        <w:trPr>
          <w:trHeight w:val="418"/>
        </w:trPr>
        <w:tc>
          <w:tcPr>
            <w:tcW w:w="1635" w:type="dxa"/>
          </w:tcPr>
          <w:p w:rsidR="00D70481" w:rsidRPr="00D70481" w:rsidRDefault="00D70481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4740" w:type="dxa"/>
          </w:tcPr>
          <w:p w:rsidR="00D70481" w:rsidRDefault="00231FAB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Hộp che cửa cuốn 3 </w:t>
            </w:r>
            <w:r w:rsidR="00D7048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mặt</w:t>
            </w:r>
          </w:p>
        </w:tc>
        <w:tc>
          <w:tcPr>
            <w:tcW w:w="1680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D70481" w:rsidRPr="00C6564A" w:rsidRDefault="00C6564A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400.000</w:t>
            </w:r>
          </w:p>
        </w:tc>
      </w:tr>
      <w:tr w:rsidR="009F549E" w:rsidTr="00BD2638">
        <w:trPr>
          <w:trHeight w:val="410"/>
        </w:trPr>
        <w:tc>
          <w:tcPr>
            <w:tcW w:w="1635" w:type="dxa"/>
          </w:tcPr>
          <w:p w:rsidR="009F549E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17</w:t>
            </w:r>
          </w:p>
        </w:tc>
        <w:tc>
          <w:tcPr>
            <w:tcW w:w="4740" w:type="dxa"/>
          </w:tcPr>
          <w:p w:rsidR="009F549E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thường của cuốn Đức</w:t>
            </w:r>
          </w:p>
        </w:tc>
        <w:tc>
          <w:tcPr>
            <w:tcW w:w="1680" w:type="dxa"/>
          </w:tcPr>
          <w:p w:rsidR="009F549E" w:rsidRDefault="009F549E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9F549E" w:rsidRDefault="000E72A6" w:rsidP="00245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  <w:r w:rsidR="009F549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9F549E" w:rsidTr="00BD2638">
        <w:trPr>
          <w:trHeight w:val="417"/>
        </w:trPr>
        <w:tc>
          <w:tcPr>
            <w:tcW w:w="1635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4740" w:type="dxa"/>
          </w:tcPr>
          <w:p w:rsidR="009F549E" w:rsidRDefault="009F549E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đảo chiều của cuốn Đức</w:t>
            </w:r>
          </w:p>
        </w:tc>
        <w:tc>
          <w:tcPr>
            <w:tcW w:w="1680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140.000</w:t>
            </w:r>
          </w:p>
        </w:tc>
      </w:tr>
      <w:tr w:rsidR="009F549E" w:rsidTr="00D82EE3">
        <w:trPr>
          <w:trHeight w:val="415"/>
        </w:trPr>
        <w:tc>
          <w:tcPr>
            <w:tcW w:w="1635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4740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7,5 cm</w:t>
            </w:r>
          </w:p>
        </w:tc>
        <w:tc>
          <w:tcPr>
            <w:tcW w:w="1680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9F549E" w:rsidRDefault="000E72A6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170.000</w:t>
            </w:r>
          </w:p>
        </w:tc>
      </w:tr>
      <w:tr w:rsidR="000E72A6" w:rsidTr="00D82EE3">
        <w:trPr>
          <w:trHeight w:val="420"/>
        </w:trPr>
        <w:tc>
          <w:tcPr>
            <w:tcW w:w="1635" w:type="dxa"/>
          </w:tcPr>
          <w:p w:rsidR="000E72A6" w:rsidRDefault="000E72A6" w:rsidP="000E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4740" w:type="dxa"/>
          </w:tcPr>
          <w:p w:rsidR="000E72A6" w:rsidRDefault="00D6405B" w:rsidP="000E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Ray hộp đảo chiều 10 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cm</w:t>
            </w:r>
          </w:p>
        </w:tc>
        <w:tc>
          <w:tcPr>
            <w:tcW w:w="1680" w:type="dxa"/>
          </w:tcPr>
          <w:p w:rsidR="000E72A6" w:rsidRDefault="000E72A6" w:rsidP="000E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0E72A6" w:rsidRDefault="000E72A6" w:rsidP="000E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210.000</w:t>
            </w:r>
          </w:p>
        </w:tc>
      </w:tr>
    </w:tbl>
    <w:p w:rsidR="00D82EE3" w:rsidRDefault="006902C9" w:rsidP="00D8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Sacombank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12 ,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dao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, STK ; 060094765334.   </w:t>
      </w:r>
    </w:p>
    <w:p w:rsidR="006902C9" w:rsidRPr="00D82EE3" w:rsidRDefault="006902C9" w:rsidP="00D8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ty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GÒN THƯƠNG TÍN , chi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AN SƯƠNG .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STK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0600</w:t>
      </w:r>
      <w:r w:rsidR="00067CFB" w:rsidRPr="00C6564A">
        <w:rPr>
          <w:rFonts w:ascii="Times New Roman" w:eastAsia="Times New Roman" w:hAnsi="Times New Roman" w:cs="Times New Roman"/>
          <w:sz w:val="28"/>
          <w:szCs w:val="28"/>
        </w:rPr>
        <w:t>06808339. </w:t>
      </w:r>
    </w:p>
    <w:p w:rsidR="006902C9" w:rsidRPr="00C6564A" w:rsidRDefault="006902C9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Rất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mong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CÔNG TY TÂM THÀNH PHÁT</w:t>
      </w:r>
    </w:p>
    <w:p w:rsidR="0061054C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054C" w:rsidRPr="00CD48DD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2C9" w:rsidRPr="00C6564A" w:rsidRDefault="00451937" w:rsidP="004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Phạm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Thị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Tâm</w:t>
      </w:r>
      <w:proofErr w:type="spellEnd"/>
    </w:p>
    <w:p w:rsidR="006902C9" w:rsidRPr="00451937" w:rsidRDefault="00C6564A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:0902.878.399 – 0906.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878.399 – 028.6250.5909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6A2C" w:rsidRPr="006902C9" w:rsidRDefault="00C16A2C" w:rsidP="006902C9"/>
    <w:sectPr w:rsidR="00C16A2C" w:rsidRPr="006902C9" w:rsidSect="006902C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940"/>
    <w:multiLevelType w:val="hybridMultilevel"/>
    <w:tmpl w:val="85082A3E"/>
    <w:lvl w:ilvl="0" w:tplc="9AECD9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DE1"/>
    <w:multiLevelType w:val="hybridMultilevel"/>
    <w:tmpl w:val="03EE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E"/>
    <w:rsid w:val="000274B7"/>
    <w:rsid w:val="0005076E"/>
    <w:rsid w:val="000674AA"/>
    <w:rsid w:val="00067CFB"/>
    <w:rsid w:val="00072C50"/>
    <w:rsid w:val="000806A9"/>
    <w:rsid w:val="00082883"/>
    <w:rsid w:val="000A4B22"/>
    <w:rsid w:val="000A6F8D"/>
    <w:rsid w:val="000A75E1"/>
    <w:rsid w:val="000E72A6"/>
    <w:rsid w:val="00106646"/>
    <w:rsid w:val="0011401E"/>
    <w:rsid w:val="001417D0"/>
    <w:rsid w:val="00143380"/>
    <w:rsid w:val="001461E5"/>
    <w:rsid w:val="0018013E"/>
    <w:rsid w:val="0019048E"/>
    <w:rsid w:val="001B1290"/>
    <w:rsid w:val="001B5CFE"/>
    <w:rsid w:val="001B7EA4"/>
    <w:rsid w:val="001C34BD"/>
    <w:rsid w:val="001F4030"/>
    <w:rsid w:val="002317B4"/>
    <w:rsid w:val="00231FAB"/>
    <w:rsid w:val="00245E02"/>
    <w:rsid w:val="00254061"/>
    <w:rsid w:val="002541F4"/>
    <w:rsid w:val="002554D5"/>
    <w:rsid w:val="00255ABE"/>
    <w:rsid w:val="002762F2"/>
    <w:rsid w:val="002945B5"/>
    <w:rsid w:val="002A383D"/>
    <w:rsid w:val="002C03DB"/>
    <w:rsid w:val="002C2CB5"/>
    <w:rsid w:val="002C7366"/>
    <w:rsid w:val="00336E8D"/>
    <w:rsid w:val="00337BF7"/>
    <w:rsid w:val="003B69EB"/>
    <w:rsid w:val="003C4349"/>
    <w:rsid w:val="003D1FC6"/>
    <w:rsid w:val="003E04A8"/>
    <w:rsid w:val="003F3260"/>
    <w:rsid w:val="003F3F91"/>
    <w:rsid w:val="0040137E"/>
    <w:rsid w:val="004341AB"/>
    <w:rsid w:val="00451937"/>
    <w:rsid w:val="00452C47"/>
    <w:rsid w:val="00462480"/>
    <w:rsid w:val="004877E5"/>
    <w:rsid w:val="00496173"/>
    <w:rsid w:val="004C7B14"/>
    <w:rsid w:val="004D0175"/>
    <w:rsid w:val="004E5A40"/>
    <w:rsid w:val="0051563A"/>
    <w:rsid w:val="00552341"/>
    <w:rsid w:val="00555AD7"/>
    <w:rsid w:val="005C63C0"/>
    <w:rsid w:val="005D1503"/>
    <w:rsid w:val="005D3774"/>
    <w:rsid w:val="005D5CAD"/>
    <w:rsid w:val="006032FE"/>
    <w:rsid w:val="0061054C"/>
    <w:rsid w:val="00637FC1"/>
    <w:rsid w:val="0066074D"/>
    <w:rsid w:val="006814F5"/>
    <w:rsid w:val="00683AEE"/>
    <w:rsid w:val="006902C9"/>
    <w:rsid w:val="00691F6D"/>
    <w:rsid w:val="006B3EB3"/>
    <w:rsid w:val="006B60ED"/>
    <w:rsid w:val="006C1D05"/>
    <w:rsid w:val="006C6035"/>
    <w:rsid w:val="006C7037"/>
    <w:rsid w:val="006D6C10"/>
    <w:rsid w:val="0070632C"/>
    <w:rsid w:val="00707830"/>
    <w:rsid w:val="00714294"/>
    <w:rsid w:val="007175E6"/>
    <w:rsid w:val="00733FFE"/>
    <w:rsid w:val="007505FD"/>
    <w:rsid w:val="00750AF1"/>
    <w:rsid w:val="00763E70"/>
    <w:rsid w:val="007829F2"/>
    <w:rsid w:val="00792421"/>
    <w:rsid w:val="007A1B3E"/>
    <w:rsid w:val="007C07FB"/>
    <w:rsid w:val="007E1CAC"/>
    <w:rsid w:val="007E5ECB"/>
    <w:rsid w:val="00827349"/>
    <w:rsid w:val="008348A5"/>
    <w:rsid w:val="008408DA"/>
    <w:rsid w:val="0084556E"/>
    <w:rsid w:val="00866F93"/>
    <w:rsid w:val="00867E06"/>
    <w:rsid w:val="008756AD"/>
    <w:rsid w:val="00886C9E"/>
    <w:rsid w:val="00891150"/>
    <w:rsid w:val="00893241"/>
    <w:rsid w:val="008A18DA"/>
    <w:rsid w:val="008C1C75"/>
    <w:rsid w:val="008E34B3"/>
    <w:rsid w:val="008F6D8F"/>
    <w:rsid w:val="009061D6"/>
    <w:rsid w:val="00911B42"/>
    <w:rsid w:val="009158C3"/>
    <w:rsid w:val="00916FF6"/>
    <w:rsid w:val="00932662"/>
    <w:rsid w:val="00962534"/>
    <w:rsid w:val="0097249B"/>
    <w:rsid w:val="00976096"/>
    <w:rsid w:val="00980404"/>
    <w:rsid w:val="0099690E"/>
    <w:rsid w:val="009B052F"/>
    <w:rsid w:val="009B314E"/>
    <w:rsid w:val="009E58E1"/>
    <w:rsid w:val="009F2BC1"/>
    <w:rsid w:val="009F549E"/>
    <w:rsid w:val="00A11FB6"/>
    <w:rsid w:val="00A34FAA"/>
    <w:rsid w:val="00A47B7F"/>
    <w:rsid w:val="00A617BF"/>
    <w:rsid w:val="00A666B5"/>
    <w:rsid w:val="00A6732B"/>
    <w:rsid w:val="00A71B29"/>
    <w:rsid w:val="00A72E33"/>
    <w:rsid w:val="00A778CC"/>
    <w:rsid w:val="00A9276F"/>
    <w:rsid w:val="00AB5AF0"/>
    <w:rsid w:val="00AD4C11"/>
    <w:rsid w:val="00B0745A"/>
    <w:rsid w:val="00B132C2"/>
    <w:rsid w:val="00B26D3E"/>
    <w:rsid w:val="00B35AC0"/>
    <w:rsid w:val="00B50034"/>
    <w:rsid w:val="00B73AE1"/>
    <w:rsid w:val="00B73D6E"/>
    <w:rsid w:val="00B81D90"/>
    <w:rsid w:val="00B86D55"/>
    <w:rsid w:val="00BA084C"/>
    <w:rsid w:val="00BB33D2"/>
    <w:rsid w:val="00BC4D61"/>
    <w:rsid w:val="00BD2638"/>
    <w:rsid w:val="00BF0FCA"/>
    <w:rsid w:val="00BF506E"/>
    <w:rsid w:val="00BF6458"/>
    <w:rsid w:val="00C11A5C"/>
    <w:rsid w:val="00C132F8"/>
    <w:rsid w:val="00C16A2C"/>
    <w:rsid w:val="00C32073"/>
    <w:rsid w:val="00C414F8"/>
    <w:rsid w:val="00C6564A"/>
    <w:rsid w:val="00CA1AC2"/>
    <w:rsid w:val="00CC3F1E"/>
    <w:rsid w:val="00CD02FB"/>
    <w:rsid w:val="00CD408E"/>
    <w:rsid w:val="00CD48DD"/>
    <w:rsid w:val="00CE4705"/>
    <w:rsid w:val="00CF1EA0"/>
    <w:rsid w:val="00D00C5B"/>
    <w:rsid w:val="00D0107C"/>
    <w:rsid w:val="00D139BC"/>
    <w:rsid w:val="00D354E7"/>
    <w:rsid w:val="00D60C2A"/>
    <w:rsid w:val="00D6405B"/>
    <w:rsid w:val="00D70481"/>
    <w:rsid w:val="00D731A6"/>
    <w:rsid w:val="00D81E80"/>
    <w:rsid w:val="00D82EE3"/>
    <w:rsid w:val="00D90BA1"/>
    <w:rsid w:val="00DA19A5"/>
    <w:rsid w:val="00DA4B15"/>
    <w:rsid w:val="00DA7C0A"/>
    <w:rsid w:val="00DB111E"/>
    <w:rsid w:val="00DB58D7"/>
    <w:rsid w:val="00DC1EBA"/>
    <w:rsid w:val="00DE508E"/>
    <w:rsid w:val="00E14F8B"/>
    <w:rsid w:val="00E218EA"/>
    <w:rsid w:val="00E27E7E"/>
    <w:rsid w:val="00E36A5E"/>
    <w:rsid w:val="00E40138"/>
    <w:rsid w:val="00E92239"/>
    <w:rsid w:val="00EB6746"/>
    <w:rsid w:val="00ED13C6"/>
    <w:rsid w:val="00ED593B"/>
    <w:rsid w:val="00EE0066"/>
    <w:rsid w:val="00EE139B"/>
    <w:rsid w:val="00EE4F21"/>
    <w:rsid w:val="00EE6FBE"/>
    <w:rsid w:val="00F040C6"/>
    <w:rsid w:val="00F07C4C"/>
    <w:rsid w:val="00F352A2"/>
    <w:rsid w:val="00F4498B"/>
    <w:rsid w:val="00F50C2F"/>
    <w:rsid w:val="00F53A42"/>
    <w:rsid w:val="00F612DF"/>
    <w:rsid w:val="00F65DC7"/>
    <w:rsid w:val="00F76A5F"/>
    <w:rsid w:val="00FA6729"/>
    <w:rsid w:val="00FB0FD7"/>
    <w:rsid w:val="00FB44F8"/>
    <w:rsid w:val="00FB5197"/>
    <w:rsid w:val="00FB6253"/>
    <w:rsid w:val="00FC374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0BEC"/>
  <w15:docId w15:val="{E0433FCC-7187-40A8-90A5-DB5815D8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270A-0A3A-4938-9DBB-0D1175EB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user</cp:lastModifiedBy>
  <cp:revision>48</cp:revision>
  <cp:lastPrinted>2019-07-29T10:28:00Z</cp:lastPrinted>
  <dcterms:created xsi:type="dcterms:W3CDTF">2020-01-10T09:18:00Z</dcterms:created>
  <dcterms:modified xsi:type="dcterms:W3CDTF">2020-03-23T07:58:00Z</dcterms:modified>
</cp:coreProperties>
</file>