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F28B" w14:textId="77777777" w:rsidR="006902C9" w:rsidRPr="008408DA" w:rsidRDefault="006902C9" w:rsidP="00DA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BẢNG BÁO GIÁ</w:t>
      </w:r>
      <w:r w:rsidR="00916FF6"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8408DA"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GIAO ĐẠI LÝ</w:t>
      </w:r>
    </w:p>
    <w:p w14:paraId="3F1669E1" w14:textId="77777777" w:rsidR="006902C9" w:rsidRPr="00935B10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Kính gửi quý khách hàng:</w:t>
      </w:r>
    </w:p>
    <w:p w14:paraId="59E8BD19" w14:textId="77777777" w:rsidR="006902C9" w:rsidRPr="00935B10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Lời đầu tiên công ty </w:t>
      </w:r>
      <w:r w:rsidR="00451026"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CỬA CUỐN</w:t>
      </w:r>
      <w:r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TÂM THÀNH PHÁT trân trọng kính gửi tới quý khách hàng lời chúc: Sức khỏe – An Khang – Thịnh Vượng.</w:t>
      </w:r>
    </w:p>
    <w:p w14:paraId="50AB3DA6" w14:textId="129CB334" w:rsidR="004D451B" w:rsidRDefault="001D4532" w:rsidP="001D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                              </w:t>
      </w:r>
      <w:r w:rsidR="006801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(Ap dụng cho</w:t>
      </w:r>
      <w:r w:rsidR="00935B10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đại lý từ ngày </w:t>
      </w:r>
      <w:r w:rsidR="00363E5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19</w:t>
      </w:r>
      <w:r w:rsidR="00935B10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/</w:t>
      </w:r>
      <w:r w:rsidR="00363E5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05</w:t>
      </w:r>
      <w:r w:rsidR="006704A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/</w:t>
      </w:r>
      <w:r w:rsidR="00525B68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2024</w:t>
      </w:r>
      <w:r w:rsidR="004D451B" w:rsidRPr="004D451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)</w:t>
      </w:r>
    </w:p>
    <w:p w14:paraId="6BD71580" w14:textId="4F041742" w:rsidR="006D78DA" w:rsidRPr="00691F6D" w:rsidRDefault="00560945" w:rsidP="006D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935B10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935B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CỬA CUỐN ĐÀI LOAN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="006D78DA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(DÙNG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MÔ </w:t>
      </w:r>
      <w:r w:rsidR="006D78DA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TƠ)</w:t>
      </w:r>
    </w:p>
    <w:tbl>
      <w:tblPr>
        <w:tblW w:w="1040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61"/>
        <w:gridCol w:w="450"/>
        <w:gridCol w:w="1076"/>
        <w:gridCol w:w="1131"/>
        <w:gridCol w:w="1136"/>
        <w:gridCol w:w="1049"/>
        <w:gridCol w:w="1091"/>
        <w:gridCol w:w="1091"/>
        <w:gridCol w:w="1091"/>
      </w:tblGrid>
      <w:tr w:rsidR="00560945" w:rsidRPr="006902C9" w14:paraId="5CD6E926" w14:textId="77777777" w:rsidTr="00560945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5CF767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8C09A6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2056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BF466D2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A196F7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 cửa cuốn mô tơ</w:t>
            </w:r>
          </w:p>
        </w:tc>
      </w:tr>
      <w:tr w:rsidR="00560945" w:rsidRPr="006902C9" w14:paraId="4625F468" w14:textId="77777777" w:rsidTr="00560945">
        <w:trPr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BB2F5F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151DD1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258749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AC3C360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 dem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32B1B22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 dem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7BCB859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 dem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DF915BC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7C39A40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1,2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0151A2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1,4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BA57928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 ly</w:t>
            </w:r>
          </w:p>
        </w:tc>
      </w:tr>
      <w:tr w:rsidR="00560945" w:rsidRPr="006902C9" w14:paraId="39573D40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91E23C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4507080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8B019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88180" w14:textId="1A634578" w:rsidR="00560945" w:rsidRPr="006902C9" w:rsidRDefault="006D78DA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34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D0436" w14:textId="2F9921C3" w:rsidR="00560945" w:rsidRPr="006902C9" w:rsidRDefault="006D78DA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56FF" w14:textId="735CE8F9" w:rsidR="00560945" w:rsidRPr="006902C9" w:rsidRDefault="006D78DA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14422" w14:textId="2F86C992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FC1D6" w14:textId="0C3F96FE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7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27C0" w14:textId="30AC6208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D7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D814" w14:textId="5BB98D6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D78D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1CDDB316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2D58CC0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5858D0C" w14:textId="7D2E4F6D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0E365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071F4" w14:textId="2FF7E670" w:rsidR="00560945" w:rsidRPr="006902C9" w:rsidRDefault="008168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09CCC" w14:textId="48E3765C" w:rsidR="00560945" w:rsidRPr="006902C9" w:rsidRDefault="008168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BFB06" w14:textId="5B4EEA21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41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08DF" w14:textId="371A2818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317DF" w14:textId="3D9F6F1C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79D14" w14:textId="59C82D93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1E4A7" w14:textId="23D78741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7A575858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02C135C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5EF6506" w14:textId="0E733AA5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5E4A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50D3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794E" w14:textId="3B693CDC" w:rsidR="00560945" w:rsidRPr="006902C9" w:rsidRDefault="008168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39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7104" w14:textId="4E1B96D2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42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66B77" w14:textId="52C50636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56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572DF" w14:textId="21915B09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4A929" w14:textId="36555E9D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87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A3CB3" w14:textId="3D146956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97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3E5A49E6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3E52674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900D4A2" w14:textId="3E16F97D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A0FEF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2FCC" w14:textId="02554F39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38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0753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41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D52C3" w14:textId="10799099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44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CDAE2" w14:textId="798FF6F1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5D3FC" w14:textId="16D42DB2" w:rsidR="00560945" w:rsidRPr="006902C9" w:rsidRDefault="0085681E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79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25A1D" w14:textId="249B26BC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7F621" w14:textId="327BF70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5F385F24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8D1C456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265F189" w14:textId="763524B9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FC38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CD2B4" w14:textId="3D97B078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3A4E" w14:textId="6F93DF23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57FE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98CC7" w14:textId="21F9B435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55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A7481" w14:textId="13071BA5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82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433E9" w14:textId="771720BD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2A38" w14:textId="35107359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4FB84F1D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0A6CCC9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0AF34A" w14:textId="3AB298EB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4788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90A98" w14:textId="5992217E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="0081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8290F" w14:textId="4FCA682C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46</w:t>
            </w:r>
            <w:r w:rsidR="0056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BF4FF" w14:textId="78EFED01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2BE98" w14:textId="257FB578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58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68C88" w14:textId="0D43349C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A29E7" w14:textId="7287827E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5D5B" w14:textId="55497B75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0A4F719F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CBFEA51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98D1D04" w14:textId="0CCBBB4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D924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ED208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C63DC" w14:textId="4888A65F" w:rsidR="00560945" w:rsidRPr="006902C9" w:rsidRDefault="00D9242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48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FB86E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0EB4" w14:textId="45947CCB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7F8D1" w14:textId="62944769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63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3334" w14:textId="1D8868BF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92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64474" w14:textId="48353DBC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.00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0BEE" w14:textId="784FA8DB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43DF7DC2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4C6912B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0BBDF22" w14:textId="418F12D5" w:rsidR="00560945" w:rsidRPr="00D92422" w:rsidRDefault="00D92422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</w:t>
            </w:r>
            <w:r w:rsidR="00560945"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- 3,9 m2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0440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F07B" w14:textId="79382DA1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6172" w14:textId="38546EF9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8262F" w14:textId="4142E435" w:rsidR="00560945" w:rsidRPr="006902C9" w:rsidRDefault="00525B68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B5C2" w14:textId="09BBEDD8" w:rsidR="00560945" w:rsidRPr="006902C9" w:rsidRDefault="007B0E82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69</w:t>
            </w:r>
            <w:r w:rsidR="00560945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C7C5" w14:textId="594B58C1" w:rsidR="00560945" w:rsidRPr="006902C9" w:rsidRDefault="007819EF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970</w:t>
            </w:r>
            <w:r w:rsidR="00560945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8073" w14:textId="592D56A8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A71E0" w14:textId="687BE11E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1.16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D92422" w:rsidRPr="006902C9" w14:paraId="5DD5FA8E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2F447D" w14:textId="1638A637" w:rsidR="00D92422" w:rsidRPr="00451026" w:rsidRDefault="002D64CD" w:rsidP="00D92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D6325E3" w14:textId="7AEB3306" w:rsidR="00D92422" w:rsidRPr="00451026" w:rsidRDefault="00D92422" w:rsidP="00D92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Dưới 3 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12AF7" w14:textId="2C1168E3" w:rsidR="00D92422" w:rsidRPr="006902C9" w:rsidRDefault="00D92422" w:rsidP="00D92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1F3C" w14:textId="32F1A21C" w:rsidR="00D92422" w:rsidRDefault="00D92422" w:rsidP="00D924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D064A" w14:textId="2551D8CF" w:rsidR="00D92422" w:rsidRDefault="00D92422" w:rsidP="00D924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2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743F6" w14:textId="00C02895" w:rsidR="00D92422" w:rsidRDefault="00D92422" w:rsidP="00D924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E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7109A" w14:textId="72280170" w:rsidR="00D92422" w:rsidRDefault="007819EF" w:rsidP="00D924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</w:t>
            </w:r>
            <w:r w:rsidR="007B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="00D9242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D4CB" w14:textId="15A66D7B" w:rsidR="00D92422" w:rsidRDefault="00D92422" w:rsidP="00D924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</w:t>
            </w:r>
            <w:r w:rsidR="007819E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41224" w14:textId="6715C107" w:rsidR="00D92422" w:rsidRDefault="00D92422" w:rsidP="00D9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3.10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B0DE" w14:textId="2B57EEF9" w:rsidR="00D92422" w:rsidRDefault="00D92422" w:rsidP="00D9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</w:t>
            </w:r>
            <w:r w:rsidR="00E2122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</w:tr>
    </w:tbl>
    <w:p w14:paraId="6647D249" w14:textId="709F2C77" w:rsidR="00C60555" w:rsidRPr="00C60555" w:rsidRDefault="00560945" w:rsidP="00621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691F6D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CỬA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CUỐN ĐÀI LOAN KÉO TAY LÒ XO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992"/>
        <w:gridCol w:w="1560"/>
        <w:gridCol w:w="1701"/>
        <w:gridCol w:w="1701"/>
        <w:gridCol w:w="1701"/>
      </w:tblGrid>
      <w:tr w:rsidR="006902C9" w:rsidRPr="006902C9" w14:paraId="0506D69A" w14:textId="77777777" w:rsidTr="009D1096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6E26F8" w14:textId="73E6999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STT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D9BBC1" w14:textId="7777777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Kích Thước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04B5C7" w14:textId="7777777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ĐVT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7BE64E4" w14:textId="77777777" w:rsidR="006902C9" w:rsidRPr="00451026" w:rsidRDefault="006902C9" w:rsidP="00451026">
            <w:pPr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 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E315140" w14:textId="77777777" w:rsidR="006902C9" w:rsidRPr="004A4081" w:rsidRDefault="00451026" w:rsidP="00451026">
            <w:pPr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</w:rPr>
              <w:t>ĐƠN GIÁ CỦA CUỐ</w:t>
            </w:r>
            <w:r w:rsidR="004A4081">
              <w:rPr>
                <w:b/>
                <w:color w:val="FF0000"/>
              </w:rPr>
              <w:t>N KE</w:t>
            </w:r>
            <w:r w:rsidR="004A4081">
              <w:rPr>
                <w:b/>
                <w:color w:val="FF0000"/>
                <w:lang w:val="vi-VN"/>
              </w:rPr>
              <w:t>O TAY</w:t>
            </w:r>
          </w:p>
        </w:tc>
      </w:tr>
      <w:tr w:rsidR="00A91032" w:rsidRPr="006902C9" w14:paraId="2C7C3AD9" w14:textId="77777777" w:rsidTr="009D1096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6376F5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D78ADD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F735DA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DD99F85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6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0C99B6B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7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5C1323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8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457198E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1 ly</w:t>
            </w:r>
          </w:p>
        </w:tc>
      </w:tr>
      <w:tr w:rsidR="00A91032" w:rsidRPr="006902C9" w14:paraId="78FB8D86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4EA5DA4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E172902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CEFB0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43B75" w14:textId="5F780A48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9CF8C" w14:textId="183DEEB9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BF1BE" w14:textId="5A941D71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5F598" w14:textId="13BA3F85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69D16340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5714E8E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6DF879C" w14:textId="11FBC7B4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4657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122D7" w14:textId="6AA96BCA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26487" w14:textId="4E8A12A1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6163" w14:textId="59ACDD68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46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04B6" w14:textId="4D1FA6D7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0EFD10EC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0D983BD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39FBC4E" w14:textId="39FE3C03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7E397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D6DE" w14:textId="3AB4C5F0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F9A3" w14:textId="0BF69F8C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44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A6C6" w14:textId="0C598E78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47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CDB7C" w14:textId="6C4EAA6F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57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A91032" w:rsidRPr="006902C9" w14:paraId="41C1490A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D7EDE4A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7228B56" w14:textId="7E400394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1C89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99C0" w14:textId="30052B6B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61679" w14:textId="4CA4CA12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46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8CA85" w14:textId="01D3989D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49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E0A62" w14:textId="11EBEDDC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58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A91032" w:rsidRPr="006902C9" w14:paraId="27F58BD4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F1BCCA4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8867868" w14:textId="703332E6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61CE7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F8BB6" w14:textId="54FB783E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64AA" w14:textId="32620489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5934C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07BAD" w14:textId="1791CDB7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17E6B7E8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2021C82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60C6E8E" w14:textId="6333E98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A3ACA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E454D" w14:textId="66A44534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586B8" w14:textId="57F8E850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E2279" w14:textId="077EA158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6FCD" w14:textId="1CC110D3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04A48242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92A0E1C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D6BFEF2" w14:textId="10E841CB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– 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2D6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.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05B4A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E367" w14:textId="01DAC9D8" w:rsidR="00A91032" w:rsidRPr="006902C9" w:rsidRDefault="002D64CD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29EC3" w14:textId="17614894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56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8F76" w14:textId="34CFF204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59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95591" w14:textId="01003643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2134A613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25C4A4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1F596ED" w14:textId="5B03DC1C" w:rsidR="00A91032" w:rsidRPr="002D64CD" w:rsidRDefault="002D64CD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="00A91032"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3 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- 3.9 m2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E9A7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F6031" w14:textId="02F51C4C" w:rsidR="00A91032" w:rsidRPr="006902C9" w:rsidRDefault="00790626" w:rsidP="007906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1E4D" w14:textId="3618B3BA" w:rsidR="00A91032" w:rsidRPr="006902C9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95C65" w14:textId="4FE37B17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A622A" w14:textId="6940848E" w:rsidR="00A91032" w:rsidRPr="006902C9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D64CD" w:rsidRPr="006902C9" w14:paraId="37E419B4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4D9581D" w14:textId="7AF6E361" w:rsidR="002D64CD" w:rsidRPr="00320474" w:rsidRDefault="002D64CD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1621AF" w14:textId="6DE81422" w:rsidR="002D64CD" w:rsidRPr="002D64CD" w:rsidRDefault="002D64CD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Dưới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3 m2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058D" w14:textId="324FAD0B" w:rsidR="002D64CD" w:rsidRPr="006902C9" w:rsidRDefault="00790626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CB6EF" w14:textId="67447A59" w:rsidR="002D64CD" w:rsidRPr="00790626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.850.000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2B7F5" w14:textId="01CDBB70" w:rsidR="002D64CD" w:rsidRPr="00790626" w:rsidRDefault="0079062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.950.</w:t>
            </w:r>
            <w:r w:rsidR="00B81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7F046" w14:textId="3066901C" w:rsidR="002D64CD" w:rsidRPr="00B8191C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.050.000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95EBB" w14:textId="23435109" w:rsidR="002D64CD" w:rsidRDefault="00B8191C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2.300.000</w:t>
            </w:r>
          </w:p>
        </w:tc>
      </w:tr>
    </w:tbl>
    <w:p w14:paraId="0A1CE506" w14:textId="7E2B3526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35B10">
        <w:rPr>
          <w:rFonts w:ascii="Times New Roman" w:eastAsia="Times New Roman" w:hAnsi="Times New Roman" w:cs="Times New Roman"/>
          <w:sz w:val="24"/>
          <w:szCs w:val="24"/>
          <w:lang w:val="vi-VN"/>
        </w:rPr>
        <w:t>  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 trên bao gồm rây trục, 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á cửa và 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vận chuyển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đến đại lý trong nội thành Tp.HCM, 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mô tơ tính riêng.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Nếu bấm bướm thì cộng thêm 30.000 đ / m2</w:t>
      </w:r>
    </w:p>
    <w:p w14:paraId="118ADB71" w14:textId="1BF8492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Nếu lá sơn tĩnh đ</w:t>
      </w:r>
      <w:r w:rsidR="0056094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iện màu ghi sần thì cộng thêm </w:t>
      </w:r>
      <w:r w:rsidR="00B8191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0.000 đ / m2.</w:t>
      </w:r>
    </w:p>
    <w:p w14:paraId="171143BD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Gía trên chưa bao gồm VAT 10 % .</w:t>
      </w:r>
    </w:p>
    <w:p w14:paraId="0C605A4B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83F8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vi-VN"/>
        </w:rPr>
        <w:t>Đơn giá nguyên liệu và cửa dưới 6m2 chưa bao gồm công vận chuyển.</w:t>
      </w:r>
    </w:p>
    <w:p w14:paraId="67749E4D" w14:textId="77777777" w:rsidR="00995F35" w:rsidRP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Nếu lắp đặt : Cửa trên 10 m2 – 50.000 / m2 . Dưới 10 m2 – 500.000 đ / bộ.</w:t>
      </w:r>
    </w:p>
    <w:p w14:paraId="7FE9CC81" w14:textId="77777777" w:rsidR="00144BF4" w:rsidRPr="00935B10" w:rsidRDefault="00144BF4" w:rsidP="00144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BẢNG GIÁ LINH KIỆN CỬA CUỐN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4740"/>
        <w:gridCol w:w="1680"/>
        <w:gridCol w:w="1725"/>
      </w:tblGrid>
      <w:tr w:rsidR="00144BF4" w14:paraId="295AAA9A" w14:textId="77777777" w:rsidTr="00385B5B">
        <w:trPr>
          <w:trHeight w:val="467"/>
        </w:trPr>
        <w:tc>
          <w:tcPr>
            <w:tcW w:w="1635" w:type="dxa"/>
          </w:tcPr>
          <w:p w14:paraId="47577D94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4740" w:type="dxa"/>
          </w:tcPr>
          <w:p w14:paraId="02797567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LINH KIỆN CỬA CUỐN</w:t>
            </w:r>
          </w:p>
        </w:tc>
        <w:tc>
          <w:tcPr>
            <w:tcW w:w="1680" w:type="dxa"/>
          </w:tcPr>
          <w:p w14:paraId="0899B3B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ĐVT</w:t>
            </w:r>
          </w:p>
        </w:tc>
        <w:tc>
          <w:tcPr>
            <w:tcW w:w="1725" w:type="dxa"/>
          </w:tcPr>
          <w:p w14:paraId="0B8FDE9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giá</w:t>
            </w:r>
          </w:p>
        </w:tc>
      </w:tr>
      <w:tr w:rsidR="00144BF4" w14:paraId="6F88CEE8" w14:textId="77777777" w:rsidTr="00385B5B">
        <w:trPr>
          <w:trHeight w:val="362"/>
        </w:trPr>
        <w:tc>
          <w:tcPr>
            <w:tcW w:w="1635" w:type="dxa"/>
          </w:tcPr>
          <w:p w14:paraId="164F8E2C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740" w:type="dxa"/>
          </w:tcPr>
          <w:p w14:paraId="050DF1B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6 dem</w:t>
            </w:r>
          </w:p>
        </w:tc>
        <w:tc>
          <w:tcPr>
            <w:tcW w:w="1680" w:type="dxa"/>
          </w:tcPr>
          <w:p w14:paraId="02FF017B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0BE872CD" w14:textId="77777777" w:rsidR="00144BF4" w:rsidRPr="00C6564A" w:rsidRDefault="00560945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372A3125" w14:textId="77777777" w:rsidTr="00385B5B">
        <w:trPr>
          <w:trHeight w:val="413"/>
        </w:trPr>
        <w:tc>
          <w:tcPr>
            <w:tcW w:w="1635" w:type="dxa"/>
          </w:tcPr>
          <w:p w14:paraId="6E76801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740" w:type="dxa"/>
          </w:tcPr>
          <w:p w14:paraId="531D2A4E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7 dem</w:t>
            </w:r>
          </w:p>
        </w:tc>
        <w:tc>
          <w:tcPr>
            <w:tcW w:w="1680" w:type="dxa"/>
          </w:tcPr>
          <w:p w14:paraId="20ECC97B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36FA30AD" w14:textId="5A100857" w:rsidR="00144BF4" w:rsidRPr="00C6564A" w:rsidRDefault="00B8191C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DAA7EDD" w14:textId="77777777" w:rsidTr="00385B5B">
        <w:trPr>
          <w:trHeight w:val="419"/>
        </w:trPr>
        <w:tc>
          <w:tcPr>
            <w:tcW w:w="1635" w:type="dxa"/>
          </w:tcPr>
          <w:p w14:paraId="68AC192D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740" w:type="dxa"/>
          </w:tcPr>
          <w:p w14:paraId="2D4ED127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8 dem</w:t>
            </w:r>
          </w:p>
        </w:tc>
        <w:tc>
          <w:tcPr>
            <w:tcW w:w="1680" w:type="dxa"/>
          </w:tcPr>
          <w:p w14:paraId="43BA9E08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694D8314" w14:textId="25048315" w:rsidR="00144BF4" w:rsidRPr="00C6564A" w:rsidRDefault="00B8191C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F11E259" w14:textId="77777777" w:rsidTr="00995F35">
        <w:trPr>
          <w:trHeight w:val="321"/>
        </w:trPr>
        <w:tc>
          <w:tcPr>
            <w:tcW w:w="1635" w:type="dxa"/>
          </w:tcPr>
          <w:p w14:paraId="70D1D400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740" w:type="dxa"/>
          </w:tcPr>
          <w:p w14:paraId="3CBEFD89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Lá cửa cuốn 1 ly </w:t>
            </w:r>
          </w:p>
        </w:tc>
        <w:tc>
          <w:tcPr>
            <w:tcW w:w="1680" w:type="dxa"/>
          </w:tcPr>
          <w:p w14:paraId="06113C3A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5E402D2C" w14:textId="251B4AF9" w:rsidR="00144BF4" w:rsidRPr="00C6564A" w:rsidRDefault="00B8191C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2D9FBEF8" w14:textId="77777777" w:rsidTr="00385B5B">
        <w:trPr>
          <w:trHeight w:val="414"/>
        </w:trPr>
        <w:tc>
          <w:tcPr>
            <w:tcW w:w="1635" w:type="dxa"/>
          </w:tcPr>
          <w:p w14:paraId="4C2569B7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740" w:type="dxa"/>
          </w:tcPr>
          <w:p w14:paraId="52557536" w14:textId="77777777" w:rsidR="00144BF4" w:rsidRPr="00935B10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Lá cửa cuốn 1,2 ly ( sơn tĩnh điện )</w:t>
            </w:r>
          </w:p>
        </w:tc>
        <w:tc>
          <w:tcPr>
            <w:tcW w:w="1680" w:type="dxa"/>
          </w:tcPr>
          <w:p w14:paraId="337E696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139DF3D4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AC49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15B8F050" w14:textId="77777777" w:rsidTr="00385B5B">
        <w:trPr>
          <w:trHeight w:val="421"/>
        </w:trPr>
        <w:tc>
          <w:tcPr>
            <w:tcW w:w="1635" w:type="dxa"/>
          </w:tcPr>
          <w:p w14:paraId="646DF75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740" w:type="dxa"/>
          </w:tcPr>
          <w:p w14:paraId="69B70791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1,4 ly</w:t>
            </w:r>
          </w:p>
        </w:tc>
        <w:tc>
          <w:tcPr>
            <w:tcW w:w="1680" w:type="dxa"/>
          </w:tcPr>
          <w:p w14:paraId="2DAA37A5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762572FB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3255C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B83ABA0" w14:textId="77777777" w:rsidTr="00385B5B">
        <w:trPr>
          <w:trHeight w:val="409"/>
        </w:trPr>
        <w:tc>
          <w:tcPr>
            <w:tcW w:w="1635" w:type="dxa"/>
          </w:tcPr>
          <w:p w14:paraId="72E7DA8B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740" w:type="dxa"/>
          </w:tcPr>
          <w:p w14:paraId="43B7EA27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1,5 ly</w:t>
            </w:r>
          </w:p>
        </w:tc>
        <w:tc>
          <w:tcPr>
            <w:tcW w:w="1680" w:type="dxa"/>
          </w:tcPr>
          <w:p w14:paraId="019EA420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3E0B1DD1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15A72A56" w14:textId="77777777" w:rsidTr="00995F35">
        <w:trPr>
          <w:trHeight w:val="401"/>
        </w:trPr>
        <w:tc>
          <w:tcPr>
            <w:tcW w:w="1635" w:type="dxa"/>
          </w:tcPr>
          <w:p w14:paraId="155BF01F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740" w:type="dxa"/>
          </w:tcPr>
          <w:p w14:paraId="03178452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Trục ống 114 – 1,8 ly </w:t>
            </w:r>
          </w:p>
        </w:tc>
        <w:tc>
          <w:tcPr>
            <w:tcW w:w="1680" w:type="dxa"/>
          </w:tcPr>
          <w:p w14:paraId="383BF3F7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6F0B0AB8" w14:textId="77777777" w:rsidR="00144BF4" w:rsidRPr="00C6564A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D28615D" w14:textId="77777777" w:rsidTr="00EA0282">
        <w:trPr>
          <w:trHeight w:val="409"/>
        </w:trPr>
        <w:tc>
          <w:tcPr>
            <w:tcW w:w="1635" w:type="dxa"/>
          </w:tcPr>
          <w:p w14:paraId="490FD186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4740" w:type="dxa"/>
          </w:tcPr>
          <w:p w14:paraId="7EE5E8ED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5 p</w:t>
            </w:r>
          </w:p>
        </w:tc>
        <w:tc>
          <w:tcPr>
            <w:tcW w:w="1680" w:type="dxa"/>
          </w:tcPr>
          <w:p w14:paraId="5525D7D7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27D623CE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7AA54CF6" w14:textId="77777777" w:rsidTr="00EA0282">
        <w:trPr>
          <w:trHeight w:val="415"/>
        </w:trPr>
        <w:tc>
          <w:tcPr>
            <w:tcW w:w="1635" w:type="dxa"/>
          </w:tcPr>
          <w:p w14:paraId="712C0A38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4740" w:type="dxa"/>
          </w:tcPr>
          <w:p w14:paraId="4190F397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7 p</w:t>
            </w:r>
          </w:p>
        </w:tc>
        <w:tc>
          <w:tcPr>
            <w:tcW w:w="1680" w:type="dxa"/>
          </w:tcPr>
          <w:p w14:paraId="70DDBB66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056B2634" w14:textId="24EBDBA7" w:rsidR="00144BF4" w:rsidRPr="00C6564A" w:rsidRDefault="00B8191C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B4E612E" w14:textId="77777777" w:rsidTr="002377FA">
        <w:trPr>
          <w:trHeight w:val="363"/>
        </w:trPr>
        <w:tc>
          <w:tcPr>
            <w:tcW w:w="1635" w:type="dxa"/>
          </w:tcPr>
          <w:p w14:paraId="328682C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4740" w:type="dxa"/>
          </w:tcPr>
          <w:p w14:paraId="6D5437F4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Ray 10 p </w:t>
            </w:r>
          </w:p>
        </w:tc>
        <w:tc>
          <w:tcPr>
            <w:tcW w:w="1680" w:type="dxa"/>
          </w:tcPr>
          <w:p w14:paraId="52F36ACC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  <w:p w14:paraId="5F550852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25" w:type="dxa"/>
          </w:tcPr>
          <w:p w14:paraId="5C2D276D" w14:textId="642860BB" w:rsidR="00144BF4" w:rsidRPr="00C6564A" w:rsidRDefault="00B8191C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7B637458" w14:textId="77777777" w:rsidTr="00385B5B">
        <w:trPr>
          <w:trHeight w:val="422"/>
        </w:trPr>
        <w:tc>
          <w:tcPr>
            <w:tcW w:w="1635" w:type="dxa"/>
          </w:tcPr>
          <w:p w14:paraId="18F300B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4740" w:type="dxa"/>
          </w:tcPr>
          <w:p w14:paraId="3D6F78F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 dáy </w:t>
            </w:r>
          </w:p>
        </w:tc>
        <w:tc>
          <w:tcPr>
            <w:tcW w:w="1680" w:type="dxa"/>
          </w:tcPr>
          <w:p w14:paraId="7880B209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7C3AEB57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7C7F67CD" w14:textId="77777777" w:rsidTr="00385B5B">
        <w:trPr>
          <w:trHeight w:val="400"/>
        </w:trPr>
        <w:tc>
          <w:tcPr>
            <w:tcW w:w="1635" w:type="dxa"/>
          </w:tcPr>
          <w:p w14:paraId="31734B08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4740" w:type="dxa"/>
          </w:tcPr>
          <w:p w14:paraId="2F123D83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Lò Xo cửa cuốn </w:t>
            </w:r>
          </w:p>
        </w:tc>
        <w:tc>
          <w:tcPr>
            <w:tcW w:w="1680" w:type="dxa"/>
          </w:tcPr>
          <w:p w14:paraId="69CE88A1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725" w:type="dxa"/>
          </w:tcPr>
          <w:p w14:paraId="335C719D" w14:textId="77777777" w:rsidR="00144BF4" w:rsidRPr="00C6564A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D365229" w14:textId="77777777" w:rsidTr="00385B5B">
        <w:trPr>
          <w:trHeight w:val="407"/>
        </w:trPr>
        <w:tc>
          <w:tcPr>
            <w:tcW w:w="1635" w:type="dxa"/>
          </w:tcPr>
          <w:p w14:paraId="3EBE2686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4740" w:type="dxa"/>
          </w:tcPr>
          <w:p w14:paraId="1FD8B0AF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Mắt nhìn </w:t>
            </w:r>
          </w:p>
        </w:tc>
        <w:tc>
          <w:tcPr>
            <w:tcW w:w="1680" w:type="dxa"/>
          </w:tcPr>
          <w:p w14:paraId="56FEE06C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Cái</w:t>
            </w:r>
          </w:p>
        </w:tc>
        <w:tc>
          <w:tcPr>
            <w:tcW w:w="1725" w:type="dxa"/>
          </w:tcPr>
          <w:p w14:paraId="0AF4679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30.000</w:t>
            </w:r>
          </w:p>
        </w:tc>
      </w:tr>
      <w:tr w:rsidR="00144BF4" w14:paraId="7050B802" w14:textId="77777777" w:rsidTr="00385B5B">
        <w:trPr>
          <w:trHeight w:val="427"/>
        </w:trPr>
        <w:tc>
          <w:tcPr>
            <w:tcW w:w="1635" w:type="dxa"/>
          </w:tcPr>
          <w:p w14:paraId="07FACDFB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4740" w:type="dxa"/>
          </w:tcPr>
          <w:p w14:paraId="3BBCDCEB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Hộp che cửa cuốn 2 mặt </w:t>
            </w:r>
          </w:p>
        </w:tc>
        <w:tc>
          <w:tcPr>
            <w:tcW w:w="1680" w:type="dxa"/>
          </w:tcPr>
          <w:p w14:paraId="5773E8D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14B7F578" w14:textId="77777777" w:rsidR="00144BF4" w:rsidRPr="00C6564A" w:rsidRDefault="003255C9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1F5A17E" w14:textId="77777777" w:rsidTr="00385B5B">
        <w:trPr>
          <w:trHeight w:val="418"/>
        </w:trPr>
        <w:tc>
          <w:tcPr>
            <w:tcW w:w="1635" w:type="dxa"/>
          </w:tcPr>
          <w:p w14:paraId="63B02680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4740" w:type="dxa"/>
          </w:tcPr>
          <w:p w14:paraId="77C1ED6A" w14:textId="77777777" w:rsidR="00144BF4" w:rsidRPr="00935B10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Hộp che cửa cuốn 3 mặt</w:t>
            </w:r>
          </w:p>
        </w:tc>
        <w:tc>
          <w:tcPr>
            <w:tcW w:w="1680" w:type="dxa"/>
          </w:tcPr>
          <w:p w14:paraId="65BDF171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42E478A8" w14:textId="77777777" w:rsidR="00144BF4" w:rsidRPr="00C6564A" w:rsidRDefault="003255C9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1EFBD30D" w14:textId="77777777" w:rsidTr="00385B5B">
        <w:trPr>
          <w:trHeight w:val="410"/>
        </w:trPr>
        <w:tc>
          <w:tcPr>
            <w:tcW w:w="1635" w:type="dxa"/>
          </w:tcPr>
          <w:p w14:paraId="57413E28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4740" w:type="dxa"/>
          </w:tcPr>
          <w:p w14:paraId="7CFA6722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thường của cuốn Đức</w:t>
            </w:r>
          </w:p>
        </w:tc>
        <w:tc>
          <w:tcPr>
            <w:tcW w:w="1680" w:type="dxa"/>
          </w:tcPr>
          <w:p w14:paraId="2D53850E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78242DBE" w14:textId="77777777" w:rsidR="00144BF4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1F2BB69" w14:textId="77777777" w:rsidTr="00385B5B">
        <w:trPr>
          <w:trHeight w:val="417"/>
        </w:trPr>
        <w:tc>
          <w:tcPr>
            <w:tcW w:w="1635" w:type="dxa"/>
          </w:tcPr>
          <w:p w14:paraId="3DDC6B78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4740" w:type="dxa"/>
          </w:tcPr>
          <w:p w14:paraId="4C13BAF3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đảo chiều của cuốn Đức</w:t>
            </w:r>
          </w:p>
        </w:tc>
        <w:tc>
          <w:tcPr>
            <w:tcW w:w="1680" w:type="dxa"/>
          </w:tcPr>
          <w:p w14:paraId="2BF7ECBF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61422783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.000</w:t>
            </w:r>
          </w:p>
        </w:tc>
      </w:tr>
      <w:tr w:rsidR="00144BF4" w14:paraId="59D5FEA5" w14:textId="77777777" w:rsidTr="00385B5B">
        <w:trPr>
          <w:trHeight w:val="415"/>
        </w:trPr>
        <w:tc>
          <w:tcPr>
            <w:tcW w:w="1635" w:type="dxa"/>
          </w:tcPr>
          <w:p w14:paraId="180C776D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4740" w:type="dxa"/>
          </w:tcPr>
          <w:p w14:paraId="314E40A1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hộp đảo chiều 7,5 cm</w:t>
            </w:r>
          </w:p>
        </w:tc>
        <w:tc>
          <w:tcPr>
            <w:tcW w:w="1680" w:type="dxa"/>
          </w:tcPr>
          <w:p w14:paraId="22122486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2D0FFFD3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.000</w:t>
            </w:r>
          </w:p>
        </w:tc>
      </w:tr>
      <w:tr w:rsidR="00144BF4" w14:paraId="12568DDD" w14:textId="77777777" w:rsidTr="00385B5B">
        <w:trPr>
          <w:trHeight w:val="420"/>
        </w:trPr>
        <w:tc>
          <w:tcPr>
            <w:tcW w:w="1635" w:type="dxa"/>
          </w:tcPr>
          <w:p w14:paraId="0196D43D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4740" w:type="dxa"/>
          </w:tcPr>
          <w:p w14:paraId="1258E8E7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hộp đảo chiều 10 cm</w:t>
            </w:r>
          </w:p>
        </w:tc>
        <w:tc>
          <w:tcPr>
            <w:tcW w:w="1680" w:type="dxa"/>
          </w:tcPr>
          <w:p w14:paraId="77EB96FE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240C9901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</w:tbl>
    <w:p w14:paraId="1D8D0A3D" w14:textId="77777777" w:rsidR="007F6803" w:rsidRPr="006902C9" w:rsidRDefault="007F6803" w:rsidP="0054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BẢNG BÁO GIÁ MÔ TƠ CỬA CUỐN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290"/>
        <w:gridCol w:w="1710"/>
      </w:tblGrid>
      <w:tr w:rsidR="007F6803" w:rsidRPr="006902C9" w14:paraId="5348A963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E8D6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11B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kg(dưới 15m)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997F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3BB49FD9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2B0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BAE1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 (dưới 20m)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2D22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8F0127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50979" w14:textId="77777777" w:rsidR="007F6803" w:rsidRPr="002C097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hiệu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91EE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(dưới 32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45E3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BDBB63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143E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8067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 kg (dưới 36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CA03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B0EC8A4" w14:textId="77777777" w:rsidTr="001877F9">
        <w:trPr>
          <w:gridAfter w:val="1"/>
          <w:wAfter w:w="1710" w:type="dxa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8AC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3861" w14:textId="77777777" w:rsidR="007F6803" w:rsidRPr="002C097F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BÌNH LƯU ĐIỆN CỬA CUỐN</w:t>
            </w:r>
          </w:p>
        </w:tc>
      </w:tr>
      <w:tr w:rsidR="007F6803" w:rsidRPr="006902C9" w14:paraId="20D85BD1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4088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811C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400 kg (dưới 10m)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F37B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FC9C57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7249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692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kg 7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 2b (dưới 15m)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F52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3B7B1E5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9FF7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939E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kg 12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AH   (dưới 20m)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F91C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09C01D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05FA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3669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 4b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 AH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 (dưới 25m)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444B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2CB8203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01A4D" w14:textId="77777777" w:rsidR="007F6803" w:rsidRPr="00F612D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E03D2" w14:textId="77777777" w:rsidR="007F6803" w:rsidRPr="00F612D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  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 kg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4b 12 AH (dưới 30 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5A7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1ADEB4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7625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 cầm remote inox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5693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35919" w14:textId="5DF116EF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500.000</w:t>
            </w:r>
          </w:p>
        </w:tc>
      </w:tr>
      <w:tr w:rsidR="007F6803" w:rsidRPr="006902C9" w14:paraId="69022AC6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8ACF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Bộ Cảm ứng chống xô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F1D0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8611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F94D1DB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EDF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Bộ Cảm ứng chống xô bút đồng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9A04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6CBC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F6803" w:rsidRPr="006902C9" w14:paraId="1282443E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B7B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Remote rời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BDCB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04920" w14:textId="4E1C7EA0" w:rsidR="007F6803" w:rsidRPr="006902C9" w:rsidRDefault="00DD57EC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363041C9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0BC6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909B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10m2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5CDA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EF28B96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90F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F130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12m2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8BFC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EDEB76F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1E63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994F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15m2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4780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E891E92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FEB0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ống KTN 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2CE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18m2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9C8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5D85C74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B45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207C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20m2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1864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A17FEFC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BD4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JG</w:t>
            </w:r>
            <w:r w:rsidR="0018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4 chân chính hãng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C753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r w:rsidR="001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918C5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F98004F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DAC9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JG 400kg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DD2D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20m2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8CE87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FCC9AB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CCC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tơ JG 600kg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1F0D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28m2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CFC01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921C69C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91F7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tơ JG 800kg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447E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35m2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6007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5.6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CDB38CF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0EE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JG 1.000kg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0E77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Dưới 40</w:t>
            </w:r>
            <w:r w:rsidR="001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D9C1F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91A5ED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F5E7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 Tơ JG 1.500 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7485B" w14:textId="77777777" w:rsidR="007F6803" w:rsidRPr="008A18DA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Dưới 45 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F9817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 </w:t>
            </w:r>
          </w:p>
        </w:tc>
      </w:tr>
    </w:tbl>
    <w:p w14:paraId="13B5544F" w14:textId="77777777" w:rsidR="007F6803" w:rsidRPr="00CD48DD" w:rsidRDefault="007F6803" w:rsidP="007F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               </w:t>
      </w:r>
      <w:r w:rsidRPr="00CD48D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D48DD">
        <w:rPr>
          <w:rFonts w:ascii="Times New Roman" w:eastAsia="Times New Roman" w:hAnsi="Times New Roman" w:cs="Times New Roman"/>
          <w:b/>
          <w:bCs/>
          <w:sz w:val="27"/>
          <w:szCs w:val="27"/>
        </w:rPr>
        <w:t>BẢNG BÁO GIÁ MÔ TƠ YH DÂY ĐỒNG</w:t>
      </w: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495"/>
        <w:gridCol w:w="1812"/>
        <w:gridCol w:w="1259"/>
        <w:gridCol w:w="2785"/>
      </w:tblGrid>
      <w:tr w:rsidR="007F6803" w:rsidRPr="006902C9" w14:paraId="14AF17E4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00F9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300KG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3439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3C32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19E55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3F87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33932FE2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D9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B0FA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3B4E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F25AE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56D6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494460B5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0C9A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5736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9C8F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23m2)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26DC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2A72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52D69B12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EE72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600KG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CD7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5F3B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3ECB4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C8FD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070889B6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E05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800KG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5A15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B5D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35m2)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F9E0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9F63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2B689C8F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7AEC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1000KG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91A2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235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40m2)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F79BC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DD7B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</w:tbl>
    <w:p w14:paraId="674AEC25" w14:textId="77777777" w:rsidR="009D1096" w:rsidRPr="00CD48DD" w:rsidRDefault="007F6803" w:rsidP="009D1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BẢNG BÁO GIÁ MÔ TƠ YH (NHẬP KHẨU</w:t>
      </w:r>
      <w:r w:rsidRPr="00CD48DD">
        <w:rPr>
          <w:rFonts w:ascii="Times New Roman" w:eastAsia="Times New Roman" w:hAnsi="Times New Roman" w:cs="Times New Roman"/>
          <w:b/>
          <w:bCs/>
          <w:sz w:val="27"/>
          <w:szCs w:val="27"/>
        </w:rPr>
        <w:t>) DÂY ĐỒNG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975"/>
        <w:gridCol w:w="2055"/>
        <w:gridCol w:w="1290"/>
        <w:gridCol w:w="2580"/>
      </w:tblGrid>
      <w:tr w:rsidR="007F6803" w:rsidRPr="006902C9" w14:paraId="3DE6759B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2B3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300KG (loại I) zin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1E7A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FD9D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5CCF9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5568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247A179D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A83F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Mô tơ hiệu YH 300KG*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6621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FCC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16E8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B53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22372665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8959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 (loại I) zin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F742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711B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AF3B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6.6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554E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24A85627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A99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DCDF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3F9C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19709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C355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6FB2AD90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DEB6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 (loại I) zin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DF64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3D1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23m2)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B5F45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2BCD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3296E94A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94F0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9474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FA40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23m2)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3FCA6" w14:textId="77777777" w:rsidR="007F6803" w:rsidRPr="006902C9" w:rsidRDefault="00442DA9" w:rsidP="00B36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6C4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64162B4C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07B4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700KG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5F98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ACB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918A3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3007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CD48DD" w14:paraId="00EE4119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800CA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1000KG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31ABB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2724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45m2)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B5431" w14:textId="77777777" w:rsidR="007F6803" w:rsidRPr="00CD48DD" w:rsidRDefault="00442DA9" w:rsidP="00B36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F6803"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938C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</w:tbl>
    <w:p w14:paraId="011AC3DB" w14:textId="77777777" w:rsidR="002377FA" w:rsidRDefault="002377FA" w:rsidP="00237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F440A63" w14:textId="3C18BEB4" w:rsidR="007C07FB" w:rsidRPr="002377FA" w:rsidRDefault="007C07FB" w:rsidP="00995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CỬA KÉO ĐÀI LOAN</w:t>
      </w:r>
      <w:r w:rsidR="002377FA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KHÔNG LÁ</w:t>
      </w:r>
    </w:p>
    <w:p w14:paraId="3A347638" w14:textId="77777777" w:rsidR="002377FA" w:rsidRPr="00CD48DD" w:rsidRDefault="002377FA" w:rsidP="00995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49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567"/>
        <w:gridCol w:w="1007"/>
        <w:gridCol w:w="992"/>
        <w:gridCol w:w="993"/>
        <w:gridCol w:w="992"/>
        <w:gridCol w:w="992"/>
        <w:gridCol w:w="1275"/>
        <w:gridCol w:w="1262"/>
        <w:gridCol w:w="1276"/>
      </w:tblGrid>
      <w:tr w:rsidR="00B97AB8" w:rsidRPr="006902C9" w14:paraId="423B7791" w14:textId="77777777" w:rsidTr="00906928">
        <w:trPr>
          <w:tblCellSpacing w:w="0" w:type="dxa"/>
          <w:jc w:val="right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4F5B8D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F77D828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AC6F9E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942D6A3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312E0B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DC0152B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87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F8DCCE" w14:textId="1E6C2AEF" w:rsidR="007C07FB" w:rsidRPr="00D2064D" w:rsidRDefault="0094243C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</w:pPr>
            <w:r w:rsidRPr="00D206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CỬA</w:t>
            </w:r>
            <w:r w:rsidRPr="00D206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  <w:t xml:space="preserve"> KÉO ĐÀI LOAN KHÔNG LÁ</w:t>
            </w:r>
          </w:p>
        </w:tc>
      </w:tr>
      <w:tr w:rsidR="00E93972" w:rsidRPr="006902C9" w14:paraId="17D4205D" w14:textId="1A61C94F" w:rsidTr="00906928">
        <w:trPr>
          <w:tblCellSpacing w:w="0" w:type="dxa"/>
          <w:jc w:val="right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66E05F" w14:textId="77777777" w:rsidR="00E93972" w:rsidRPr="00451026" w:rsidRDefault="00E93972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BA8F87" w14:textId="77777777" w:rsidR="00E93972" w:rsidRPr="00451026" w:rsidRDefault="00E93972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2100FD" w14:textId="77777777" w:rsidR="00E93972" w:rsidRPr="00451026" w:rsidRDefault="00E93972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2FC6AC" w14:textId="1AACB0B7" w:rsidR="00E93972" w:rsidRPr="00D2064D" w:rsidRDefault="00E93972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</w:pPr>
            <w:r w:rsidRPr="00D2064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CỬA</w:t>
            </w:r>
            <w:r w:rsidRPr="00D2064D"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  <w:t xml:space="preserve"> KÉO ĐÀI LOAN</w:t>
            </w:r>
            <w:r w:rsidR="00906928"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  <w:t xml:space="preserve"> KHÔNG LÁ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E58962" w14:textId="7A7C96C9" w:rsidR="00E93972" w:rsidRPr="00D2064D" w:rsidRDefault="00E93972" w:rsidP="00E939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74A8CD" w14:textId="1A709593" w:rsidR="00E93972" w:rsidRPr="00906928" w:rsidRDefault="00E93972" w:rsidP="00E93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highlight w:val="green"/>
              </w:rPr>
              <w:t>CỬA</w:t>
            </w:r>
            <w:r w:rsidRP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highlight w:val="green"/>
                <w:lang w:val="vi-VN"/>
              </w:rPr>
              <w:t xml:space="preserve"> KÉO SƠN TĨNH ĐIỆN</w:t>
            </w:r>
            <w:r w:rsidR="00906928" w:rsidRP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vi-VN"/>
              </w:rPr>
              <w:t xml:space="preserve"> </w:t>
            </w:r>
            <w:r w:rsidR="00906928" w:rsidRP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highlight w:val="green"/>
                <w:lang w:val="vi-VN"/>
              </w:rPr>
              <w:t>KHÔNG</w:t>
            </w:r>
            <w:r w:rsid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vi-VN"/>
              </w:rPr>
              <w:t xml:space="preserve"> </w:t>
            </w:r>
            <w:r w:rsidR="0090692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highlight w:val="green"/>
                <w:lang w:val="vi-VN"/>
              </w:rPr>
              <w:t>LA</w:t>
            </w:r>
          </w:p>
        </w:tc>
      </w:tr>
      <w:tr w:rsidR="00A26E1E" w:rsidRPr="006902C9" w14:paraId="629B739D" w14:textId="77777777" w:rsidTr="00906928">
        <w:trPr>
          <w:trHeight w:val="314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EA4642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962DD7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695F1B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6C05" w14:textId="77777777" w:rsidR="007C07FB" w:rsidRPr="0094243C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6D428" w14:textId="77777777" w:rsidR="007C07FB" w:rsidRPr="0094243C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dem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E24B" w14:textId="77777777" w:rsidR="007C07FB" w:rsidRPr="0094243C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0FF7" w14:textId="77777777" w:rsidR="007C07FB" w:rsidRPr="0094243C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ly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63D3" w14:textId="1676FF61" w:rsidR="007C07FB" w:rsidRPr="0094243C" w:rsidRDefault="003F77B9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,2 ly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817A" w14:textId="6CADE9D9" w:rsidR="007C07FB" w:rsidRPr="00B97AB8" w:rsidRDefault="003F77B9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,2 ly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9E77B" w14:textId="6C5CA01A" w:rsidR="007C07FB" w:rsidRPr="00B97AB8" w:rsidRDefault="003F77B9" w:rsidP="003F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,4 ly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426E" w14:textId="10B796E9" w:rsidR="007C07FB" w:rsidRPr="00B97AB8" w:rsidRDefault="003F77B9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</w:t>
            </w:r>
            <w:r w:rsidR="001524E5"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6</w:t>
            </w:r>
            <w:r w:rsidR="007C07FB"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ly</w:t>
            </w:r>
          </w:p>
        </w:tc>
      </w:tr>
      <w:tr w:rsidR="00A26E1E" w:rsidRPr="006902C9" w14:paraId="3DE1B265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AF3F55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1D459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02B38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1DE8" w14:textId="53AEB79A" w:rsidR="007C07FB" w:rsidRPr="0094243C" w:rsidRDefault="00EB0072" w:rsidP="005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44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1B48" w14:textId="4A5670F3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765F" w14:textId="0D65E9C3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CC7D" w14:textId="417EF122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7B72C" w14:textId="5499A1CB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CBB5" w14:textId="6B11FAEE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A57D" w14:textId="6B88F92B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88DE" w14:textId="384A0FF7" w:rsidR="007C07FB" w:rsidRPr="0094243C" w:rsidRDefault="00E30FD3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A26E1E" w:rsidRPr="006902C9" w14:paraId="3A7D10DE" w14:textId="77777777" w:rsidTr="00906928">
        <w:trPr>
          <w:trHeight w:val="637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85AF60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A5B1D2" w14:textId="0FC73086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A384C0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B42F" w14:textId="24754941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416C" w14:textId="3BF7A6C7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F00BDA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979C" w14:textId="299366EC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3188" w14:textId="14D25A0E" w:rsidR="007C07FB" w:rsidRPr="0094243C" w:rsidRDefault="00EB007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D23F9" w14:textId="5D0A506A" w:rsidR="007C07FB" w:rsidRPr="0094243C" w:rsidRDefault="00E30FD3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BAC9" w14:textId="7929F419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74C1" w14:textId="720FADF1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F1C0" w14:textId="0E9A6ABB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3751E313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FCDE60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EBFEE4" w14:textId="16F517AA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8.9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9E279A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21052" w14:textId="616A3974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8EE4E" w14:textId="3492BC53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2258" w14:textId="01A29368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550D" w14:textId="73F4FA28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875A" w14:textId="79FA3459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E30FD3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FD3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40F1" w14:textId="3D6A1EF5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2EB4" w14:textId="7766FFA1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5801" w14:textId="1EF9473E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5FA5B9E2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81190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AA2C8A" w14:textId="6B452E69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7B5B6F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9F18" w14:textId="5613A0E2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5088" w14:textId="486FCD78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5223" w14:textId="461F358F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F5BD" w14:textId="7222C019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0123B" w14:textId="7679559E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E30FD3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FD3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0840" w14:textId="30382D07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362D" w14:textId="651556C7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154B" w14:textId="006929EE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36EC163A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D9098F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50B9D1" w14:textId="380012D1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F5855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D1C4" w14:textId="21678DFC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1590" w14:textId="0559323C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E21F" w14:textId="73D39ED2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8A90" w14:textId="420407D7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A534" w14:textId="15EADEE2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B580" w14:textId="5EAA3563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C1C6" w14:textId="593E8212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8D57" w14:textId="2BDD43AD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1213B32B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1D7DD3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70B774" w14:textId="368C574E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3AD900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9237" w14:textId="21EFCE4F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312D" w14:textId="21864B4A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8C74" w14:textId="2175C786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F057" w14:textId="04379DC3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2E46" w14:textId="3EB008A6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DFC9" w14:textId="13D0F7E6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103E" w14:textId="509A1A65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EC6C" w14:textId="68CEF361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42357AE1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CD3A7C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4973ED" w14:textId="22323B3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F10C82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C706" w14:textId="504A4028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E4F4" w14:textId="39DF76B6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05230" w14:textId="1A1FF5AC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DC457" w14:textId="1A41EA32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33B2" w14:textId="7D0FC65B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5F154" w14:textId="52E47ED3" w:rsidR="007C07FB" w:rsidRPr="0094243C" w:rsidRDefault="00FE07B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102A" w14:textId="17198A26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DD45" w14:textId="4A7DFB63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7B8037E0" w14:textId="77777777" w:rsidTr="00906928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B7E946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7CEC9B" w14:textId="0842EF65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 w:rsidR="00D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8DEFC4" w14:textId="5D6C1414" w:rsidR="007C07FB" w:rsidRPr="00451026" w:rsidRDefault="00346AD2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1CE6" w14:textId="599A2831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59691" w14:textId="38C6C89E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31FD" w14:textId="75516CB0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6D4F" w14:textId="727C5B0A" w:rsidR="007C07FB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E03B4F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4498" w14:textId="54ABB0C0" w:rsidR="007C07FB" w:rsidRPr="0094243C" w:rsidRDefault="00566A46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E07B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E07BB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A4D56" w14:textId="6DC65D31" w:rsidR="007C07FB" w:rsidRPr="0094243C" w:rsidRDefault="00566A46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DF72" w14:textId="151BBB3C" w:rsidR="007C07FB" w:rsidRPr="0094243C" w:rsidRDefault="00566A46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CDFC" w14:textId="086F87AC" w:rsidR="007C07FB" w:rsidRPr="0094243C" w:rsidRDefault="00566A46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A26E1E" w:rsidRPr="006902C9" w14:paraId="5BD387F7" w14:textId="77777777" w:rsidTr="00906928">
        <w:trPr>
          <w:trHeight w:val="471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3A231A" w14:textId="3466AA51" w:rsidR="00DD57EC" w:rsidRPr="00451026" w:rsidRDefault="00DD57EC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618F2A" w14:textId="4B730A27" w:rsidR="00DD57EC" w:rsidRPr="00DD57EC" w:rsidRDefault="00DD57EC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Dưới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3 m2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BDF542" w14:textId="1EA54624" w:rsidR="00DD57EC" w:rsidRPr="00451026" w:rsidRDefault="00346AD2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Bộ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6A4E3" w14:textId="0B979893" w:rsidR="00DD57EC" w:rsidRPr="0094243C" w:rsidRDefault="00346AD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.600.000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09658" w14:textId="1BE15C97" w:rsidR="00DD57EC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1.7</w:t>
            </w:r>
            <w:r w:rsidR="00346AD2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48DCE" w14:textId="77403EE6" w:rsidR="00DD57EC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1.8</w:t>
            </w:r>
            <w:r w:rsidR="00AA0F8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0D787" w14:textId="1A880DAD" w:rsidR="00DD57EC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1.9</w:t>
            </w:r>
            <w:r w:rsidR="00AA0F8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18A7" w14:textId="34069394" w:rsidR="00DD57EC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2.10</w:t>
            </w:r>
            <w:r w:rsidR="00AA0F8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3AADD" w14:textId="51A4F0D8" w:rsidR="00DD57EC" w:rsidRPr="0094243C" w:rsidRDefault="0051071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2.50</w:t>
            </w:r>
            <w:r w:rsidR="008E7552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EC536" w14:textId="2D0EAA87" w:rsidR="00DD57EC" w:rsidRPr="0094243C" w:rsidRDefault="00B7711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70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09C27" w14:textId="24CBB1D0" w:rsidR="00DD57EC" w:rsidRPr="0094243C" w:rsidRDefault="00B7711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510711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</w:tr>
    </w:tbl>
    <w:p w14:paraId="4116F0CB" w14:textId="77777777" w:rsidR="002377FA" w:rsidRDefault="002377FA" w:rsidP="00237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535831FB" w14:textId="741E14F5" w:rsidR="00F06FE6" w:rsidRPr="002377FA" w:rsidRDefault="002377FA" w:rsidP="00237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vi-VN"/>
        </w:rPr>
      </w:pPr>
      <w:r w:rsidRPr="002377FA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CỬA</w:t>
      </w:r>
      <w:r w:rsidRPr="002377FA">
        <w:rPr>
          <w:rFonts w:ascii="Times New Roman" w:eastAsia="Times New Roman" w:hAnsi="Times New Roman" w:cs="Times New Roman"/>
          <w:b/>
          <w:bCs/>
          <w:sz w:val="44"/>
          <w:szCs w:val="44"/>
          <w:lang w:val="vi-VN"/>
        </w:rPr>
        <w:t xml:space="preserve"> KÉO ĐÀI LOAN CÓ LÁ</w:t>
      </w:r>
    </w:p>
    <w:tbl>
      <w:tblPr>
        <w:tblW w:w="10782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567"/>
        <w:gridCol w:w="1007"/>
        <w:gridCol w:w="992"/>
        <w:gridCol w:w="993"/>
        <w:gridCol w:w="992"/>
        <w:gridCol w:w="992"/>
        <w:gridCol w:w="1275"/>
        <w:gridCol w:w="1133"/>
        <w:gridCol w:w="1138"/>
      </w:tblGrid>
      <w:tr w:rsidR="00F06FE6" w:rsidRPr="006902C9" w14:paraId="1A629D0C" w14:textId="77777777" w:rsidTr="00F43463">
        <w:trPr>
          <w:tblCellSpacing w:w="0" w:type="dxa"/>
          <w:jc w:val="right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825E2B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9639EB8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CCBF81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2DB765A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584744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DB2DD1B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85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D95A1B" w14:textId="3E560DEE" w:rsidR="00F06FE6" w:rsidRPr="00D2064D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</w:pPr>
            <w:r w:rsidRPr="00D206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CỬA</w:t>
            </w:r>
            <w:r w:rsidRPr="00D206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  <w:t xml:space="preserve"> KÉO ĐÀI LOAN </w:t>
            </w:r>
            <w:r w:rsidR="0027185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  <w:t>CÓ</w:t>
            </w:r>
            <w:r w:rsidRPr="00D206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vi-VN"/>
              </w:rPr>
              <w:t xml:space="preserve"> LÁ</w:t>
            </w:r>
          </w:p>
        </w:tc>
      </w:tr>
      <w:tr w:rsidR="00F06FE6" w:rsidRPr="006902C9" w14:paraId="763B7A7C" w14:textId="77777777" w:rsidTr="00F43463">
        <w:trPr>
          <w:tblCellSpacing w:w="0" w:type="dxa"/>
          <w:jc w:val="right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2F83AA" w14:textId="77777777" w:rsidR="00F06FE6" w:rsidRPr="00451026" w:rsidRDefault="00F06FE6" w:rsidP="008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DAF457" w14:textId="77777777" w:rsidR="00F06FE6" w:rsidRPr="00451026" w:rsidRDefault="00F06FE6" w:rsidP="008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C7072" w14:textId="77777777" w:rsidR="00F06FE6" w:rsidRPr="00451026" w:rsidRDefault="00F06FE6" w:rsidP="008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D279CB" w14:textId="70CF84EE" w:rsidR="00F06FE6" w:rsidRPr="00D2064D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</w:pPr>
            <w:r w:rsidRPr="00D2064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CỬA</w:t>
            </w:r>
            <w:r w:rsidRPr="00D2064D"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  <w:t xml:space="preserve"> KÉO ĐÀI LOAN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vi-VN"/>
              </w:rPr>
              <w:t xml:space="preserve"> CÓ LÁ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9712F3" w14:textId="77777777" w:rsidR="00F06FE6" w:rsidRPr="00D2064D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BEC295" w14:textId="12F79CFF" w:rsidR="00F06FE6" w:rsidRPr="00B97AB8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green"/>
              </w:rPr>
              <w:t>CỬA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green"/>
                <w:lang w:val="vi-VN"/>
              </w:rPr>
              <w:t xml:space="preserve"> KÉO SƠN TĨNH ĐIỆN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color w:val="002060"/>
                <w:lang w:val="vi-VN"/>
              </w:rPr>
              <w:t xml:space="preserve"> 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green"/>
                <w:lang w:val="vi-VN"/>
              </w:rPr>
              <w:t>CÓ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color w:val="002060"/>
                <w:lang w:val="vi-VN"/>
              </w:rPr>
              <w:t xml:space="preserve"> 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color w:val="002060"/>
                <w:highlight w:val="green"/>
                <w:lang w:val="vi-VN"/>
              </w:rPr>
              <w:t>LÁ</w:t>
            </w:r>
          </w:p>
        </w:tc>
      </w:tr>
      <w:tr w:rsidR="00F06FE6" w:rsidRPr="006902C9" w14:paraId="033FF85F" w14:textId="77777777" w:rsidTr="00F43463">
        <w:trPr>
          <w:trHeight w:val="314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D6D544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C07308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09F83D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F914" w14:textId="77777777" w:rsidR="00F06FE6" w:rsidRPr="0094243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4198" w14:textId="77777777" w:rsidR="00F06FE6" w:rsidRPr="0094243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dem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536BC" w14:textId="77777777" w:rsidR="00F06FE6" w:rsidRPr="0094243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9BBE" w14:textId="77777777" w:rsidR="00F06FE6" w:rsidRPr="0094243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ly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B2DF" w14:textId="77777777" w:rsidR="00F06FE6" w:rsidRPr="0094243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,2 ly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EFC0" w14:textId="77777777" w:rsidR="00F06FE6" w:rsidRPr="00B97AB8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,2 ly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7150" w14:textId="77777777" w:rsidR="00F06FE6" w:rsidRPr="00B97AB8" w:rsidRDefault="00F06FE6" w:rsidP="008B0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,4 ly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3FEBA" w14:textId="77777777" w:rsidR="00F06FE6" w:rsidRPr="00B97AB8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vi-VN"/>
              </w:rPr>
              <w:t>,6</w:t>
            </w:r>
            <w:r w:rsidRPr="00B9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ly</w:t>
            </w:r>
          </w:p>
        </w:tc>
      </w:tr>
      <w:tr w:rsidR="00F06FE6" w:rsidRPr="006902C9" w14:paraId="6EA1B63A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27FCF9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20B998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7CE499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7609" w14:textId="27D2B7F7" w:rsidR="00F06FE6" w:rsidRPr="0094243C" w:rsidRDefault="00271857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F071" w14:textId="648713CF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AE93B" w14:textId="08E55501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24F87" w14:textId="55D082AC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D8BD" w14:textId="4958FE99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4BDAD" w14:textId="3D783DD6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68B8" w14:textId="5820C4B5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30A3" w14:textId="0F40A353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F06FE6" w:rsidRPr="006902C9" w14:paraId="6A0AE81D" w14:textId="77777777" w:rsidTr="00F43463">
        <w:trPr>
          <w:trHeight w:val="637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D8C72E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5E1025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9E2C84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8BF5" w14:textId="7E721869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2532" w14:textId="12DAD81E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DE48" w14:textId="4B800A73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5862" w14:textId="31C71A56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747B" w14:textId="20084F03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5419" w14:textId="75CF6250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E0C83" w14:textId="08B27D4D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D7BA" w14:textId="2DAFE637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238BBC1F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778FCE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D4A18F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8.9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46CEFB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3977" w14:textId="053D3594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729B" w14:textId="664E67F3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7F32" w14:textId="29C09A26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87AB" w14:textId="69C717A7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712E" w14:textId="47DE3AFA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C52F" w14:textId="71E4B7C5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5CE4" w14:textId="340014A0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4EE0" w14:textId="290F19CF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617EB253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BCB572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89BB7E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EAABE3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F883" w14:textId="3758FE56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A7348" w14:textId="5154818E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8C1D" w14:textId="7D401BBB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1138" w14:textId="16980B32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85A3" w14:textId="1FE0BFD9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6E18" w14:textId="2C58DF9E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D6B2E" w14:textId="48579AB5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A318" w14:textId="662B8A06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777C6B67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8BF57D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55A65D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DBEB1E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7B39F" w14:textId="7E957159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8672" w14:textId="55B61178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9948" w14:textId="7433213C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3F23" w14:textId="5CA72D54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15B5" w14:textId="36141B7E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D7B20" w14:textId="7C6E2388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4135" w14:textId="08392A87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6C23" w14:textId="1FEFB62B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043ABCC7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3155CF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B5EF18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A2402A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59EF" w14:textId="0325386D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F507" w14:textId="495E5292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C0CC" w14:textId="2C5D82A1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0EE0" w14:textId="0D641425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8D20" w14:textId="12A91748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F818" w14:textId="17BC410A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60AD" w14:textId="20483AD8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89EA" w14:textId="2E1BC51D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0E285447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68C33B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169D54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9E72C4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751D" w14:textId="266D2970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9DF2" w14:textId="214FE9B3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2089" w14:textId="6CA433A3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F686" w14:textId="4550042D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227C" w14:textId="43AFA51C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C48A" w14:textId="156E182C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C5A4" w14:textId="08831345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E072" w14:textId="71B49212" w:rsidR="00F06FE6" w:rsidRPr="0094243C" w:rsidRDefault="003E3F8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6EE3F90C" w14:textId="77777777" w:rsidTr="00F43463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35D9C5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F03A52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FA613D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27F8" w14:textId="7B015E7E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2185" w14:textId="1BB8CEF8" w:rsidR="00F06FE6" w:rsidRPr="0094243C" w:rsidRDefault="0027185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CFA4" w14:textId="4B3939F8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CF2D" w14:textId="196DEA68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FA9EB" w14:textId="746E814C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67B88" w14:textId="3C0670D0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DE1B" w14:textId="31934D85" w:rsidR="00F06FE6" w:rsidRPr="0094243C" w:rsidRDefault="00006460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9982" w14:textId="5716F746" w:rsidR="00F06FE6" w:rsidRPr="0094243C" w:rsidRDefault="003E3F8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.000</w:t>
            </w:r>
          </w:p>
        </w:tc>
      </w:tr>
      <w:tr w:rsidR="00F06FE6" w:rsidRPr="006902C9" w14:paraId="67C4B568" w14:textId="77777777" w:rsidTr="005E67F6">
        <w:trPr>
          <w:trHeight w:val="400"/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D6460F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4A7B4D" w14:textId="77777777" w:rsidR="00F06FE6" w:rsidRPr="00DD57EC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Dưới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3 m2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69083F" w14:textId="77777777" w:rsidR="00F06FE6" w:rsidRPr="00451026" w:rsidRDefault="00F06FE6" w:rsidP="008B0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Bộ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E3978" w14:textId="138F5AFE" w:rsidR="00F06FE6" w:rsidRPr="0094243C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8F9A" w14:textId="494F1182" w:rsidR="00F06FE6" w:rsidRPr="0094243C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27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4ED12" w14:textId="01FDC5ED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2.0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7BB7B" w14:textId="0B81F66A" w:rsidR="00F06FE6" w:rsidRPr="0094243C" w:rsidRDefault="00872C3C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45C3" w14:textId="2A609D51" w:rsidR="00F06FE6" w:rsidRPr="0094243C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</w:t>
            </w:r>
            <w:r w:rsidR="0087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08DA" w14:textId="23B8AE81" w:rsidR="00F06FE6" w:rsidRPr="0094243C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</w:t>
            </w:r>
            <w:r w:rsidR="0087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D8A2F" w14:textId="3DC1BAEE" w:rsidR="00F06FE6" w:rsidRPr="0094243C" w:rsidRDefault="00F06FE6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006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AF1A1" w14:textId="0C5E019A" w:rsidR="00F06FE6" w:rsidRPr="0094243C" w:rsidRDefault="003E3F87" w:rsidP="008B05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.1</w:t>
            </w:r>
            <w:r w:rsidR="00F06FE6" w:rsidRPr="0094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00.000</w:t>
            </w:r>
          </w:p>
        </w:tc>
      </w:tr>
    </w:tbl>
    <w:p w14:paraId="7DF032B6" w14:textId="04072E9B" w:rsidR="00C57E6F" w:rsidRDefault="00C57E6F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QUY CÁCH : </w:t>
      </w:r>
      <w:r w:rsidR="00E35D10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Bảng lề xoay 2 cánh cộng 2.500.000/1 bộ</w:t>
      </w:r>
    </w:p>
    <w:p w14:paraId="02D67977" w14:textId="62E218F6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Phía trên cùng U đến Lá luôn hở 40 cm . Qúy khách có nhu cầu làm thêm lá phủ kín thì cộng thêm </w:t>
      </w:r>
      <w:r w:rsidR="00FB0518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25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/ m2.</w:t>
      </w:r>
    </w:p>
    <w:p w14:paraId="37F36F07" w14:textId="59E977AB" w:rsidR="00FB0518" w:rsidRDefault="00FB0518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Lá sơn tĩnh điện 1 màu thì cộng thêm 200.000/m2 cửa.</w:t>
      </w:r>
    </w:p>
    <w:p w14:paraId="6CA0C345" w14:textId="7E8388A6" w:rsidR="00FB0518" w:rsidRDefault="00FB0518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Nhíp sơn khác màu trắng, kem thì cộng 30.000/m2 cửa</w:t>
      </w:r>
    </w:p>
    <w:p w14:paraId="31F8D9E4" w14:textId="156BA8C4" w:rsidR="005C4B24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Qúy khách có nhu cầu </w:t>
      </w:r>
      <w:r w:rsidR="000D3512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sử dụng lá 5 dem thì cộng thêm </w:t>
      </w:r>
      <w:r w:rsidR="005C4B24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đ / m2</w:t>
      </w:r>
      <w:r w:rsidR="005C4B24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 </w:t>
      </w:r>
    </w:p>
    <w:p w14:paraId="55DE9DCA" w14:textId="77777777" w:rsidR="000D3512" w:rsidRDefault="000D3512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Qúy khách có nhu cầu làm nhíp dày 2,5 ly thì cộng thêm 40.000 đ m2</w:t>
      </w:r>
    </w:p>
    <w:p w14:paraId="585836E8" w14:textId="476D6488" w:rsidR="00A617BF" w:rsidRDefault="00A617BF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Qúy khách có nhu cầu sử dụng máng bi treo thì </w:t>
      </w:r>
      <w:r w:rsidR="005C4B24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cộng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 </w:t>
      </w:r>
      <w:r w:rsidR="005C4B24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50.000 đ/m</w:t>
      </w:r>
      <w:r w:rsidR="005C4B24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 tới</w:t>
      </w:r>
    </w:p>
    <w:p w14:paraId="4B3F4B08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Qúy khách có nhu cầu sơn tĩnh </w:t>
      </w:r>
      <w:r w:rsidR="00A617BF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điện ray và máng thì cộng thêm 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đ/m tới .</w:t>
      </w:r>
    </w:p>
    <w:p w14:paraId="4740F88E" w14:textId="294E8B29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lastRenderedPageBreak/>
        <w:t xml:space="preserve"> Nguyên liệu U và nhíp sơn tĩnh điện nhập từ nước ngoài . Bạc đạn nhật , khóa đài loan , Ấc Inóc </w:t>
      </w:r>
    </w:p>
    <w:p w14:paraId="228C4770" w14:textId="5C5D54CB" w:rsidR="000D3512" w:rsidRDefault="000D3512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 w:rsidRPr="000D3512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vi-VN"/>
        </w:rPr>
        <w:t xml:space="preserve">Đối với cửa dưới </w:t>
      </w:r>
      <w:r w:rsidR="005E67F6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vi-VN"/>
        </w:rPr>
        <w:t>8</w:t>
      </w:r>
      <w:r w:rsidRPr="000D3512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vi-VN"/>
        </w:rPr>
        <w:t xml:space="preserve"> m2 chưa bao gồm công vận chuyển</w:t>
      </w:r>
    </w:p>
    <w:p w14:paraId="7A9D6415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Gía trên chưa bao gồm thuế VAT , bao gồm vận chuyển đến đại lý trong nội thành TP HCM .</w:t>
      </w:r>
    </w:p>
    <w:p w14:paraId="03157604" w14:textId="77777777" w:rsidR="002945B5" w:rsidRPr="000025D5" w:rsidRDefault="007C07FB" w:rsidP="0098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Nếu lắp đặt : Trên 10 m2 – 50.000/1m2 , dưới 10 m2 500.000 / bộ.</w:t>
      </w:r>
    </w:p>
    <w:p w14:paraId="695D18A5" w14:textId="77777777" w:rsidR="00C04093" w:rsidRPr="00935B10" w:rsidRDefault="00C04093" w:rsidP="00C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CỬA CUỐN CAO CẤP NHÔM CÔNG NGHỆ ĐỨC TAM THANH PHAT DOOR.</w:t>
      </w:r>
    </w:p>
    <w:tbl>
      <w:tblPr>
        <w:tblW w:w="11482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036"/>
        <w:gridCol w:w="992"/>
        <w:gridCol w:w="1560"/>
        <w:gridCol w:w="1275"/>
        <w:gridCol w:w="1134"/>
      </w:tblGrid>
      <w:tr w:rsidR="00C04093" w:rsidRPr="006902C9" w14:paraId="1ED1E02D" w14:textId="77777777" w:rsidTr="00821407">
        <w:trPr>
          <w:tblCellSpacing w:w="0" w:type="dxa"/>
        </w:trPr>
        <w:tc>
          <w:tcPr>
            <w:tcW w:w="485" w:type="dxa"/>
            <w:shd w:val="clear" w:color="auto" w:fill="FFFFFF" w:themeFill="background1"/>
            <w:hideMark/>
          </w:tcPr>
          <w:p w14:paraId="33875DB1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6036" w:type="dxa"/>
            <w:shd w:val="clear" w:color="auto" w:fill="FFFFFF" w:themeFill="background1"/>
            <w:hideMark/>
          </w:tcPr>
          <w:p w14:paraId="6B22216B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TÊN HÀNG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7690913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38DD37A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T.LƯỢNG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62F6C44A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FD523F9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Bảo Hành</w:t>
            </w:r>
          </w:p>
        </w:tc>
      </w:tr>
      <w:tr w:rsidR="00402F99" w:rsidRPr="006902C9" w14:paraId="1781447A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491D438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  <w:hideMark/>
          </w:tcPr>
          <w:p w14:paraId="19875930" w14:textId="77777777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Thân cong 2 lớp, lá kín, Móc dày 1 ly</w:t>
            </w:r>
          </w:p>
        </w:tc>
        <w:tc>
          <w:tcPr>
            <w:tcW w:w="992" w:type="dxa"/>
            <w:vAlign w:val="center"/>
            <w:hideMark/>
          </w:tcPr>
          <w:p w14:paraId="78754F31" w14:textId="77777777" w:rsidR="00402F99" w:rsidRPr="00606734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14:paraId="476BF2F3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5,6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35440B4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+/-8%</w:t>
            </w:r>
          </w:p>
        </w:tc>
        <w:tc>
          <w:tcPr>
            <w:tcW w:w="1275" w:type="dxa"/>
            <w:vAlign w:val="center"/>
            <w:hideMark/>
          </w:tcPr>
          <w:p w14:paraId="2242E680" w14:textId="71F7360B" w:rsidR="00402F99" w:rsidRPr="006902C9" w:rsidRDefault="00AC3BD0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748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  <w:hideMark/>
          </w:tcPr>
          <w:p w14:paraId="7B917D4F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30F70843" w14:textId="77777777" w:rsidTr="00821407">
        <w:trPr>
          <w:trHeight w:val="633"/>
          <w:tblCellSpacing w:w="0" w:type="dxa"/>
        </w:trPr>
        <w:tc>
          <w:tcPr>
            <w:tcW w:w="485" w:type="dxa"/>
            <w:vAlign w:val="center"/>
            <w:hideMark/>
          </w:tcPr>
          <w:p w14:paraId="552CAAB3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  <w:hideMark/>
          </w:tcPr>
          <w:p w14:paraId="2D9D7F94" w14:textId="77777777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móc dày 1.0 mm, vai và chân chịu lực dày 0,9 ly.</w:t>
            </w:r>
          </w:p>
        </w:tc>
        <w:tc>
          <w:tcPr>
            <w:tcW w:w="992" w:type="dxa"/>
            <w:vAlign w:val="center"/>
            <w:hideMark/>
          </w:tcPr>
          <w:p w14:paraId="0E340F7C" w14:textId="3AFC4682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MS </w:t>
            </w:r>
            <w:r w:rsidR="00AC3BD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14:paraId="7E42BCCB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</w:t>
            </w:r>
          </w:p>
          <w:p w14:paraId="6151B327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+/-8%</w:t>
            </w:r>
          </w:p>
        </w:tc>
        <w:tc>
          <w:tcPr>
            <w:tcW w:w="1275" w:type="dxa"/>
            <w:vAlign w:val="center"/>
            <w:hideMark/>
          </w:tcPr>
          <w:p w14:paraId="1652BF4E" w14:textId="357AEEF4" w:rsidR="00402F99" w:rsidRPr="006902C9" w:rsidRDefault="00AC3BD0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884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F81C888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1825B2BE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1004B9C0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  <w:hideMark/>
          </w:tcPr>
          <w:p w14:paraId="2056B233" w14:textId="77777777" w:rsidR="00402F99" w:rsidRPr="009A5B4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 móc dày 1.0 mm, vai và chân chịu lực dày 1.0 ly. </w:t>
            </w:r>
          </w:p>
        </w:tc>
        <w:tc>
          <w:tcPr>
            <w:tcW w:w="992" w:type="dxa"/>
            <w:vAlign w:val="center"/>
            <w:hideMark/>
          </w:tcPr>
          <w:p w14:paraId="38FF11E3" w14:textId="77777777" w:rsidR="00402F99" w:rsidRPr="00000DA3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501</w:t>
            </w:r>
          </w:p>
        </w:tc>
        <w:tc>
          <w:tcPr>
            <w:tcW w:w="1560" w:type="dxa"/>
            <w:vAlign w:val="center"/>
            <w:hideMark/>
          </w:tcPr>
          <w:p w14:paraId="2C5E169F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+/- 6%</w:t>
            </w:r>
          </w:p>
        </w:tc>
        <w:tc>
          <w:tcPr>
            <w:tcW w:w="1275" w:type="dxa"/>
            <w:vAlign w:val="center"/>
            <w:hideMark/>
          </w:tcPr>
          <w:p w14:paraId="30968D7B" w14:textId="3AACBA30" w:rsidR="00402F99" w:rsidRPr="006902C9" w:rsidRDefault="00AC3BD0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  <w:hideMark/>
          </w:tcPr>
          <w:p w14:paraId="1ABE789C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722E2EFE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946F418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  <w:hideMark/>
          </w:tcPr>
          <w:p w14:paraId="320F2B17" w14:textId="77777777" w:rsidR="00402F99" w:rsidRPr="009A5B4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 móc dày 1.1 mm, vai và chân chịu lực dày 1.1 ly. </w:t>
            </w:r>
          </w:p>
        </w:tc>
        <w:tc>
          <w:tcPr>
            <w:tcW w:w="992" w:type="dxa"/>
            <w:vAlign w:val="center"/>
            <w:hideMark/>
          </w:tcPr>
          <w:p w14:paraId="0AF4DA44" w14:textId="77777777" w:rsidR="00402F99" w:rsidRPr="002B3901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502</w:t>
            </w:r>
          </w:p>
        </w:tc>
        <w:tc>
          <w:tcPr>
            <w:tcW w:w="1560" w:type="dxa"/>
            <w:vAlign w:val="center"/>
            <w:hideMark/>
          </w:tcPr>
          <w:p w14:paraId="6E660C10" w14:textId="77777777" w:rsidR="00402F99" w:rsidRPr="002B3901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 kg/m2 +/-6 %</w:t>
            </w:r>
          </w:p>
        </w:tc>
        <w:tc>
          <w:tcPr>
            <w:tcW w:w="1275" w:type="dxa"/>
            <w:vAlign w:val="center"/>
            <w:hideMark/>
          </w:tcPr>
          <w:p w14:paraId="5BE9A5D7" w14:textId="08A26AD7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AC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088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2D8C15D4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5432FDD1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0CDC353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  <w:hideMark/>
          </w:tcPr>
          <w:p w14:paraId="20CB4D80" w14:textId="77777777" w:rsidR="00402F99" w:rsidRPr="00000DA3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vít,móc dày 1.15 mm, vai và chân chịu lực dày 1.2 mm.  </w:t>
            </w:r>
          </w:p>
        </w:tc>
        <w:tc>
          <w:tcPr>
            <w:tcW w:w="992" w:type="dxa"/>
            <w:vAlign w:val="center"/>
            <w:hideMark/>
          </w:tcPr>
          <w:p w14:paraId="3268F534" w14:textId="77777777" w:rsidR="00402F99" w:rsidRPr="00743BDA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MS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7F938D39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 + /-6%</w:t>
            </w:r>
          </w:p>
        </w:tc>
        <w:tc>
          <w:tcPr>
            <w:tcW w:w="1275" w:type="dxa"/>
            <w:vAlign w:val="center"/>
            <w:hideMark/>
          </w:tcPr>
          <w:p w14:paraId="5A9DD2E5" w14:textId="39EDFE2D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C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3B07986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667A7AA2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434029BF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  <w:hideMark/>
          </w:tcPr>
          <w:p w14:paraId="0F8E50AB" w14:textId="77777777" w:rsidR="00402F99" w:rsidRPr="003B34BF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TTP -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TAM THANH PHA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GAMANY ALU DOOR.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Nan 2 chân 2 vít, móc dày 1,45 mm, vai và chân chịu lực dày 1,5 –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 mm</w:t>
            </w:r>
          </w:p>
        </w:tc>
        <w:tc>
          <w:tcPr>
            <w:tcW w:w="992" w:type="dxa"/>
            <w:vAlign w:val="center"/>
            <w:hideMark/>
          </w:tcPr>
          <w:p w14:paraId="61B96026" w14:textId="77777777" w:rsidR="00402F99" w:rsidRPr="00FA3C58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504</w:t>
            </w:r>
          </w:p>
        </w:tc>
        <w:tc>
          <w:tcPr>
            <w:tcW w:w="1560" w:type="dxa"/>
            <w:vAlign w:val="center"/>
            <w:hideMark/>
          </w:tcPr>
          <w:p w14:paraId="1FAA7C35" w14:textId="77777777" w:rsidR="00402F99" w:rsidRPr="00FA3C58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13,5 kg/m2 +/- 8%</w:t>
            </w:r>
          </w:p>
        </w:tc>
        <w:tc>
          <w:tcPr>
            <w:tcW w:w="1275" w:type="dxa"/>
            <w:vAlign w:val="center"/>
            <w:hideMark/>
          </w:tcPr>
          <w:p w14:paraId="6A6BAE08" w14:textId="677E3D83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AC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40004C43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545FC450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03BF7FF5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  <w:hideMark/>
          </w:tcPr>
          <w:p w14:paraId="649C8B14" w14:textId="77777777" w:rsidR="00402F99" w:rsidRPr="008A1F6B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vít,lá siêu thoáng, móc dày 1.25 mm, vai và chân chịu lực dày 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mm.</w:t>
            </w:r>
          </w:p>
        </w:tc>
        <w:tc>
          <w:tcPr>
            <w:tcW w:w="992" w:type="dxa"/>
            <w:vAlign w:val="center"/>
            <w:hideMark/>
          </w:tcPr>
          <w:p w14:paraId="64907D7E" w14:textId="77777777" w:rsidR="00402F99" w:rsidRPr="00A440D3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ST523</w:t>
            </w:r>
          </w:p>
        </w:tc>
        <w:tc>
          <w:tcPr>
            <w:tcW w:w="1560" w:type="dxa"/>
            <w:vAlign w:val="center"/>
            <w:hideMark/>
          </w:tcPr>
          <w:p w14:paraId="162B34F3" w14:textId="77777777" w:rsidR="00402F99" w:rsidRPr="00A468AC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kg/m2 +/- 8%</w:t>
            </w:r>
          </w:p>
        </w:tc>
        <w:tc>
          <w:tcPr>
            <w:tcW w:w="1275" w:type="dxa"/>
            <w:vAlign w:val="center"/>
            <w:hideMark/>
          </w:tcPr>
          <w:p w14:paraId="129B1084" w14:textId="270A026B" w:rsidR="00402F99" w:rsidRPr="006902C9" w:rsidRDefault="00103410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8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61D5614E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5202E6DE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ABE" w:rsidRPr="006902C9" w14:paraId="5E006DA7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8FB1FF4" w14:textId="77777777" w:rsidR="00F02ABE" w:rsidRPr="006902C9" w:rsidRDefault="00F02ABE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  <w:hideMark/>
          </w:tcPr>
          <w:p w14:paraId="5505CD40" w14:textId="77777777" w:rsidR="00F02ABE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lá siêu thoáng, móc dày 1.45 mm, vai và chân chịu lực dày 1.45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mm.</w:t>
            </w:r>
          </w:p>
        </w:tc>
        <w:tc>
          <w:tcPr>
            <w:tcW w:w="992" w:type="dxa"/>
            <w:vAlign w:val="center"/>
            <w:hideMark/>
          </w:tcPr>
          <w:p w14:paraId="5A9FE298" w14:textId="77777777" w:rsidR="00F02ABE" w:rsidRP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ST534</w:t>
            </w:r>
          </w:p>
        </w:tc>
        <w:tc>
          <w:tcPr>
            <w:tcW w:w="1560" w:type="dxa"/>
            <w:vAlign w:val="center"/>
            <w:hideMark/>
          </w:tcPr>
          <w:p w14:paraId="42C4D2F6" w14:textId="77777777" w:rsidR="00F02ABE" w:rsidRP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12, kg/m2 +/- 8%</w:t>
            </w:r>
          </w:p>
        </w:tc>
        <w:tc>
          <w:tcPr>
            <w:tcW w:w="1275" w:type="dxa"/>
            <w:vAlign w:val="center"/>
            <w:hideMark/>
          </w:tcPr>
          <w:p w14:paraId="13DDF6DE" w14:textId="0449CA91" w:rsidR="00F02ABE" w:rsidRDefault="00103410" w:rsidP="00F02A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8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  <w:hideMark/>
          </w:tcPr>
          <w:p w14:paraId="455471C6" w14:textId="77777777" w:rsidR="00F02ABE" w:rsidRDefault="00103410" w:rsidP="00F0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539D8B93" w14:textId="77777777" w:rsidR="00F02ABE" w:rsidRPr="006902C9" w:rsidRDefault="00F02ABE" w:rsidP="00F0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70B1681D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517B850C" w14:textId="77777777" w:rsidR="00A468AC" w:rsidRPr="00E41BC9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  <w:p w14:paraId="0AABEDFC" w14:textId="77777777" w:rsidR="00A468AC" w:rsidRPr="006902C9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00D5A11C" w14:textId="77777777" w:rsidR="00A468AC" w:rsidRPr="008A1F6B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móc dày 1.6 mm, vai và chân chịu lực dày 1.5 –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 mm.</w:t>
            </w:r>
          </w:p>
        </w:tc>
        <w:tc>
          <w:tcPr>
            <w:tcW w:w="992" w:type="dxa"/>
            <w:vAlign w:val="center"/>
          </w:tcPr>
          <w:p w14:paraId="1E926A5E" w14:textId="77777777" w:rsidR="00A468AC" w:rsidRPr="00422EE0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 5030</w:t>
            </w:r>
          </w:p>
        </w:tc>
        <w:tc>
          <w:tcPr>
            <w:tcW w:w="1560" w:type="dxa"/>
            <w:vAlign w:val="center"/>
          </w:tcPr>
          <w:p w14:paraId="72075EA8" w14:textId="77777777" w:rsidR="00A468AC" w:rsidRPr="00227C76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12,8 kg/m2 +/- 8%</w:t>
            </w:r>
          </w:p>
        </w:tc>
        <w:tc>
          <w:tcPr>
            <w:tcW w:w="1275" w:type="dxa"/>
            <w:vAlign w:val="center"/>
          </w:tcPr>
          <w:p w14:paraId="1FC73574" w14:textId="71766C66" w:rsidR="00A468AC" w:rsidRPr="006902C9" w:rsidRDefault="00A468AC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="0078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14:paraId="385A59EA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7D383760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3AEABEDE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60F425AE" w14:textId="77777777" w:rsid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11567BE0" w14:textId="77777777" w:rsidR="00A468AC" w:rsidRPr="00944AB4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3DDAF6EC" w14:textId="77777777" w:rsidR="00A468A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Màu kem.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Nan 2 chân 2 vít, siêu thoáng, móc dày 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ly, vai và chân chịu lực 1.6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– 2.6 mm</w:t>
            </w:r>
          </w:p>
        </w:tc>
        <w:tc>
          <w:tcPr>
            <w:tcW w:w="992" w:type="dxa"/>
            <w:vAlign w:val="center"/>
          </w:tcPr>
          <w:p w14:paraId="143F9E91" w14:textId="77777777" w:rsidR="00A468AC" w:rsidRPr="00461D2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 50</w:t>
            </w:r>
          </w:p>
        </w:tc>
        <w:tc>
          <w:tcPr>
            <w:tcW w:w="1560" w:type="dxa"/>
            <w:vAlign w:val="center"/>
          </w:tcPr>
          <w:p w14:paraId="67B2EA8E" w14:textId="77777777" w:rsidR="00A468AC" w:rsidRPr="00EA38C0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 kg/m2 +- 8 %</w:t>
            </w:r>
          </w:p>
        </w:tc>
        <w:tc>
          <w:tcPr>
            <w:tcW w:w="1275" w:type="dxa"/>
            <w:vAlign w:val="center"/>
          </w:tcPr>
          <w:p w14:paraId="55DD272C" w14:textId="55BBB1C6" w:rsidR="00A468AC" w:rsidRDefault="00A468AC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8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</w:tcPr>
          <w:p w14:paraId="203497CE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1CB084FE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16F13ECC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5AA92622" w14:textId="77777777" w:rsid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2628DE3D" w14:textId="77777777" w:rsidR="00A468AC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08E2959E" w14:textId="77777777" w:rsidR="00A468A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Màu kem.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Nan 2 chân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siêu dày,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 vít,  móc dày 1.8ly, vai và chân chịu lực 2.1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– 3.5 mm</w:t>
            </w:r>
          </w:p>
        </w:tc>
        <w:tc>
          <w:tcPr>
            <w:tcW w:w="992" w:type="dxa"/>
            <w:vAlign w:val="center"/>
          </w:tcPr>
          <w:p w14:paraId="77927E80" w14:textId="77777777" w:rsidR="00A468AC" w:rsidRPr="00604A15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VIP ST50</w:t>
            </w:r>
          </w:p>
        </w:tc>
        <w:tc>
          <w:tcPr>
            <w:tcW w:w="1560" w:type="dxa"/>
            <w:vAlign w:val="center"/>
          </w:tcPr>
          <w:p w14:paraId="4A0BE5DE" w14:textId="77777777" w:rsidR="00A468AC" w:rsidRPr="00604A15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 kg/1m2+-8%</w:t>
            </w:r>
          </w:p>
        </w:tc>
        <w:tc>
          <w:tcPr>
            <w:tcW w:w="1275" w:type="dxa"/>
            <w:vAlign w:val="center"/>
          </w:tcPr>
          <w:p w14:paraId="457E48BE" w14:textId="77777777" w:rsidR="00A468AC" w:rsidRPr="00604A15" w:rsidRDefault="00A468AC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0.000</w:t>
            </w:r>
          </w:p>
        </w:tc>
        <w:tc>
          <w:tcPr>
            <w:tcW w:w="1134" w:type="dxa"/>
          </w:tcPr>
          <w:p w14:paraId="18B98BB9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213204DC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02C78A" w14:textId="77777777" w:rsidR="00707C37" w:rsidRDefault="003B69EB" w:rsidP="00707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  <w:lastRenderedPageBreak/>
        <w:t xml:space="preserve">                                    </w:t>
      </w:r>
    </w:p>
    <w:p w14:paraId="45ADD226" w14:textId="77777777" w:rsidR="00707C37" w:rsidRPr="00707C37" w:rsidRDefault="00707C37" w:rsidP="007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707C37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BÁO GIÁ CỬA CUỐN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ÚC</w:t>
      </w:r>
    </w:p>
    <w:tbl>
      <w:tblPr>
        <w:tblW w:w="10348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783"/>
        <w:gridCol w:w="1560"/>
        <w:gridCol w:w="2245"/>
        <w:gridCol w:w="1275"/>
      </w:tblGrid>
      <w:tr w:rsidR="005D411B" w:rsidRPr="006902C9" w14:paraId="72AFB0DC" w14:textId="77777777" w:rsidTr="005D411B">
        <w:trPr>
          <w:tblCellSpacing w:w="0" w:type="dxa"/>
        </w:trPr>
        <w:tc>
          <w:tcPr>
            <w:tcW w:w="485" w:type="dxa"/>
            <w:shd w:val="clear" w:color="auto" w:fill="FFFFFF" w:themeFill="background1"/>
            <w:hideMark/>
          </w:tcPr>
          <w:p w14:paraId="3863CD8D" w14:textId="77777777" w:rsidR="005D411B" w:rsidRPr="00451026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4783" w:type="dxa"/>
            <w:shd w:val="clear" w:color="auto" w:fill="FFFFFF" w:themeFill="background1"/>
            <w:hideMark/>
          </w:tcPr>
          <w:p w14:paraId="67D17A94" w14:textId="77777777" w:rsidR="005D411B" w:rsidRPr="00451026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TÊN HÀNG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A58703B" w14:textId="77777777" w:rsidR="005D411B" w:rsidRPr="0045102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14:paraId="5DD679EC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Độ dày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0810418F" w14:textId="77777777" w:rsidR="005D411B" w:rsidRPr="0045102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</w:tr>
      <w:tr w:rsidR="005D411B" w:rsidRPr="006902C9" w14:paraId="754B2C73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5920E4AD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  <w:hideMark/>
          </w:tcPr>
          <w:p w14:paraId="5DF1AB52" w14:textId="77777777" w:rsidR="005D411B" w:rsidRPr="00E65048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Xanh ngọc – Vàng kem – Xanh ngọc...</w:t>
            </w:r>
          </w:p>
        </w:tc>
        <w:tc>
          <w:tcPr>
            <w:tcW w:w="1560" w:type="dxa"/>
            <w:vAlign w:val="center"/>
            <w:hideMark/>
          </w:tcPr>
          <w:p w14:paraId="1B4646E7" w14:textId="77777777" w:rsidR="005D411B" w:rsidRPr="00606734" w:rsidRDefault="005D411B" w:rsidP="0003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</w:t>
            </w:r>
          </w:p>
        </w:tc>
        <w:tc>
          <w:tcPr>
            <w:tcW w:w="2245" w:type="dxa"/>
            <w:vAlign w:val="center"/>
            <w:hideMark/>
          </w:tcPr>
          <w:p w14:paraId="721AC4C9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Dày 0,42 – 0,46 mm</w:t>
            </w:r>
          </w:p>
        </w:tc>
        <w:tc>
          <w:tcPr>
            <w:tcW w:w="1275" w:type="dxa"/>
            <w:vAlign w:val="center"/>
            <w:hideMark/>
          </w:tcPr>
          <w:p w14:paraId="07FC4E0E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5D411B" w:rsidRPr="006902C9" w14:paraId="65032B6F" w14:textId="77777777" w:rsidTr="005D411B">
        <w:trPr>
          <w:trHeight w:val="633"/>
          <w:tblCellSpacing w:w="0" w:type="dxa"/>
        </w:trPr>
        <w:tc>
          <w:tcPr>
            <w:tcW w:w="485" w:type="dxa"/>
            <w:vAlign w:val="center"/>
            <w:hideMark/>
          </w:tcPr>
          <w:p w14:paraId="5FF52EE9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  <w:hideMark/>
          </w:tcPr>
          <w:p w14:paraId="5C1599A7" w14:textId="77777777" w:rsidR="005D411B" w:rsidRPr="00402F99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Xanh ngọc – Vàng kem – Xanh ngọc...</w:t>
            </w:r>
          </w:p>
        </w:tc>
        <w:tc>
          <w:tcPr>
            <w:tcW w:w="1560" w:type="dxa"/>
            <w:vAlign w:val="center"/>
            <w:hideMark/>
          </w:tcPr>
          <w:p w14:paraId="43B482EB" w14:textId="77777777" w:rsidR="005D411B" w:rsidRPr="00402F9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02</w:t>
            </w:r>
          </w:p>
        </w:tc>
        <w:tc>
          <w:tcPr>
            <w:tcW w:w="2245" w:type="dxa"/>
            <w:vAlign w:val="center"/>
            <w:hideMark/>
          </w:tcPr>
          <w:p w14:paraId="7F0F56BF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Dày 0,5-0,55</w:t>
            </w:r>
          </w:p>
        </w:tc>
        <w:tc>
          <w:tcPr>
            <w:tcW w:w="1275" w:type="dxa"/>
            <w:vAlign w:val="center"/>
            <w:hideMark/>
          </w:tcPr>
          <w:p w14:paraId="0A7FD460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580.00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15C6DE41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45A622E1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  <w:hideMark/>
          </w:tcPr>
          <w:p w14:paraId="1194FE9D" w14:textId="77777777" w:rsidR="005D411B" w:rsidRPr="00E65048" w:rsidRDefault="005D411B" w:rsidP="00E6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Cửa sử dụng Mô Tơ ngoài dùng ống 114</w:t>
            </w:r>
          </w:p>
        </w:tc>
        <w:tc>
          <w:tcPr>
            <w:tcW w:w="1560" w:type="dxa"/>
            <w:vAlign w:val="center"/>
            <w:hideMark/>
          </w:tcPr>
          <w:p w14:paraId="1BF87D97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03</w:t>
            </w:r>
          </w:p>
        </w:tc>
        <w:tc>
          <w:tcPr>
            <w:tcW w:w="2245" w:type="dxa"/>
            <w:vAlign w:val="center"/>
            <w:hideMark/>
          </w:tcPr>
          <w:p w14:paraId="26F6D84F" w14:textId="77777777" w:rsidR="005D411B" w:rsidRPr="00227C7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66D508FE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5D411B" w:rsidRPr="006902C9" w14:paraId="7F27B619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09491F43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  <w:hideMark/>
          </w:tcPr>
          <w:p w14:paraId="5540F0EE" w14:textId="77777777" w:rsidR="005D411B" w:rsidRPr="000C1C74" w:rsidRDefault="005D411B" w:rsidP="00E6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Màu xanh rêu – Ghi úc – Trắng sữa</w:t>
            </w:r>
          </w:p>
        </w:tc>
        <w:tc>
          <w:tcPr>
            <w:tcW w:w="1560" w:type="dxa"/>
            <w:vAlign w:val="center"/>
            <w:hideMark/>
          </w:tcPr>
          <w:p w14:paraId="3767BF04" w14:textId="77777777" w:rsidR="005D411B" w:rsidRPr="002B3901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04</w:t>
            </w:r>
          </w:p>
        </w:tc>
        <w:tc>
          <w:tcPr>
            <w:tcW w:w="2245" w:type="dxa"/>
            <w:vAlign w:val="center"/>
            <w:hideMark/>
          </w:tcPr>
          <w:p w14:paraId="2217CD27" w14:textId="77777777" w:rsidR="005D411B" w:rsidRPr="002B3901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06261CB3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01E6FD00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3181CA54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  <w:hideMark/>
          </w:tcPr>
          <w:p w14:paraId="5B3BCC0F" w14:textId="77777777" w:rsidR="005D411B" w:rsidRPr="000C1C74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Sử dụng lá sơn tĩnh điện</w:t>
            </w:r>
          </w:p>
        </w:tc>
        <w:tc>
          <w:tcPr>
            <w:tcW w:w="1560" w:type="dxa"/>
            <w:vAlign w:val="center"/>
            <w:hideMark/>
          </w:tcPr>
          <w:p w14:paraId="20104999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05</w:t>
            </w:r>
          </w:p>
        </w:tc>
        <w:tc>
          <w:tcPr>
            <w:tcW w:w="2245" w:type="dxa"/>
            <w:vAlign w:val="center"/>
            <w:hideMark/>
          </w:tcPr>
          <w:p w14:paraId="2BE42682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6AA61E58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1B91ACB7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1584931D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  <w:hideMark/>
          </w:tcPr>
          <w:p w14:paraId="1A0C762A" w14:textId="77777777" w:rsidR="005D411B" w:rsidRPr="000C1C74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tơ đơn cho cửa tấm liền</w:t>
            </w:r>
          </w:p>
        </w:tc>
        <w:tc>
          <w:tcPr>
            <w:tcW w:w="1560" w:type="dxa"/>
            <w:vAlign w:val="center"/>
            <w:hideMark/>
          </w:tcPr>
          <w:p w14:paraId="6B1DDD55" w14:textId="77777777" w:rsidR="005D411B" w:rsidRPr="00FA3C58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45" w:type="dxa"/>
            <w:vAlign w:val="center"/>
            <w:hideMark/>
          </w:tcPr>
          <w:p w14:paraId="73C0E8EE" w14:textId="77777777" w:rsidR="005D411B" w:rsidRPr="00FA3C5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Dưới 12 m2</w:t>
            </w:r>
          </w:p>
        </w:tc>
        <w:tc>
          <w:tcPr>
            <w:tcW w:w="1275" w:type="dxa"/>
            <w:vAlign w:val="center"/>
            <w:hideMark/>
          </w:tcPr>
          <w:p w14:paraId="4AB4F7C2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5.100.00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4BE93A47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3E9B96C9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  <w:hideMark/>
          </w:tcPr>
          <w:p w14:paraId="71F48099" w14:textId="77777777" w:rsidR="005D411B" w:rsidRPr="008A1F6B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Tơ đôi cho cửa tấm liền.</w:t>
            </w:r>
          </w:p>
        </w:tc>
        <w:tc>
          <w:tcPr>
            <w:tcW w:w="1560" w:type="dxa"/>
            <w:vAlign w:val="center"/>
            <w:hideMark/>
          </w:tcPr>
          <w:p w14:paraId="4BF656C8" w14:textId="77777777" w:rsidR="005D411B" w:rsidRPr="005D411B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45" w:type="dxa"/>
            <w:vAlign w:val="center"/>
            <w:hideMark/>
          </w:tcPr>
          <w:p w14:paraId="446C1165" w14:textId="77777777" w:rsidR="005D411B" w:rsidRPr="005D411B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Dưới 12 m2</w:t>
            </w:r>
          </w:p>
        </w:tc>
        <w:tc>
          <w:tcPr>
            <w:tcW w:w="1275" w:type="dxa"/>
            <w:vAlign w:val="center"/>
            <w:hideMark/>
          </w:tcPr>
          <w:p w14:paraId="00E42843" w14:textId="77777777" w:rsidR="005D411B" w:rsidRPr="005D411B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5.600.000</w:t>
            </w:r>
          </w:p>
        </w:tc>
      </w:tr>
    </w:tbl>
    <w:p w14:paraId="4D6D8884" w14:textId="77777777" w:rsidR="00707C37" w:rsidRDefault="00707C37" w:rsidP="00707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  <w:t xml:space="preserve">                                     </w:t>
      </w:r>
      <w:r w:rsidRPr="006902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</w:t>
      </w:r>
      <w:r w:rsidRPr="003B69EB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INOX</w:t>
      </w:r>
    </w:p>
    <w:p w14:paraId="7E1B0345" w14:textId="77777777" w:rsidR="00707C37" w:rsidRPr="00707C37" w:rsidRDefault="00707C37" w:rsidP="00385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919"/>
        <w:gridCol w:w="1192"/>
        <w:gridCol w:w="1559"/>
        <w:gridCol w:w="1559"/>
        <w:gridCol w:w="1589"/>
      </w:tblGrid>
      <w:tr w:rsidR="006902C9" w:rsidRPr="006902C9" w14:paraId="49D81316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6DAB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11FD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FA2D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5D164190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1172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2C735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0F60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2B3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6A2B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C50D8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4811B1CF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1C03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6BB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6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32AE5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168FC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6490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FBA10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6902C9" w:rsidRPr="006902C9" w14:paraId="3892D4C9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F1C4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DA877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7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4A5AF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1D37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E9D5F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82FE9" w14:textId="77777777" w:rsidR="006902C9" w:rsidRPr="006902C9" w:rsidRDefault="00F85CBC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3A47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60E7A4B7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065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652B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8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D09CD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DB585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9840F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C1DFE" w14:textId="77777777" w:rsidR="006902C9" w:rsidRPr="006902C9" w:rsidRDefault="00F85CBC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A47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</w:tbl>
    <w:p w14:paraId="31A6DBAB" w14:textId="77777777" w:rsidR="006902C9" w:rsidRPr="006902C9" w:rsidRDefault="00DA19A5" w:rsidP="00DA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6902C9"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MẮT VÕNG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865"/>
        <w:gridCol w:w="1170"/>
        <w:gridCol w:w="1530"/>
        <w:gridCol w:w="1530"/>
        <w:gridCol w:w="1560"/>
      </w:tblGrid>
      <w:tr w:rsidR="006902C9" w:rsidRPr="006902C9" w14:paraId="65F2AE48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60B2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5F34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332D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60336B37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4FF3C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07D0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98CB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96A5B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2164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D66F4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2B00751C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0F3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6BDCC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sơn tĩnh điên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C3A1D" w14:textId="77777777" w:rsidR="006902C9" w:rsidRPr="006902C9" w:rsidRDefault="008C0E04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70</w:t>
            </w:r>
            <w:r w:rsidR="00F6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3FCE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2906F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BE0EB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041840D7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96F90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9D09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3EC34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934F9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20321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FE8E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</w:tr>
    </w:tbl>
    <w:p w14:paraId="317C34E0" w14:textId="77777777" w:rsidR="006902C9" w:rsidRPr="00761710" w:rsidRDefault="006902C9" w:rsidP="00DA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SONG NGANG</w:t>
      </w:r>
      <w:r w:rsidR="007617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TRÒN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865"/>
        <w:gridCol w:w="1170"/>
        <w:gridCol w:w="1530"/>
        <w:gridCol w:w="1530"/>
        <w:gridCol w:w="1560"/>
      </w:tblGrid>
      <w:tr w:rsidR="006902C9" w:rsidRPr="006902C9" w14:paraId="67452819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534C5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104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C56A7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41DC423A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2258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26CF2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A7E18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43410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1F62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6B6B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261D5E1F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58A4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7A70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sơn tĩnh điên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EB4F1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06AC0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C227E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  <w:r w:rsidR="00F6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EDF9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4C06F930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09DFB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99467" w14:textId="77777777" w:rsidR="006902C9" w:rsidRPr="00761710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F14AE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01D8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8A2DE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11F6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F85C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</w:tbl>
    <w:p w14:paraId="429272B7" w14:textId="77777777" w:rsidR="006902C9" w:rsidRPr="00CD48DD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D48DD">
        <w:rPr>
          <w:rFonts w:ascii="Times New Roman" w:eastAsia="Times New Roman" w:hAnsi="Times New Roman" w:cs="Times New Roman"/>
          <w:b/>
          <w:bCs/>
          <w:sz w:val="24"/>
          <w:szCs w:val="24"/>
        </w:rPr>
        <w:t>Cửa dưới 6m2 + công lắp ráp  500.000 vnđ/1 bộ</w:t>
      </w:r>
    </w:p>
    <w:p w14:paraId="0747ACE0" w14:textId="77777777" w:rsidR="006902C9" w:rsidRPr="00D82EE3" w:rsidRDefault="006902C9" w:rsidP="006B0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C6564A">
        <w:rPr>
          <w:rFonts w:ascii="Times New Roman" w:eastAsia="Times New Roman" w:hAnsi="Times New Roman" w:cs="Times New Roman"/>
          <w:sz w:val="28"/>
          <w:szCs w:val="28"/>
        </w:rPr>
        <w:t> Số tài khoản công ty ; Ngân hàng Sài GÒN THƯƠNG TÍN , chi nhánh AN SƯƠNG . STK ; 0600</w:t>
      </w:r>
      <w:r w:rsidR="00067CFB" w:rsidRPr="00C6564A">
        <w:rPr>
          <w:rFonts w:ascii="Times New Roman" w:eastAsia="Times New Roman" w:hAnsi="Times New Roman" w:cs="Times New Roman"/>
          <w:sz w:val="28"/>
          <w:szCs w:val="28"/>
        </w:rPr>
        <w:t>06808339. </w:t>
      </w:r>
    </w:p>
    <w:p w14:paraId="63BFD168" w14:textId="77777777" w:rsidR="006902C9" w:rsidRPr="00C6564A" w:rsidRDefault="006902C9" w:rsidP="0069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4A">
        <w:rPr>
          <w:rFonts w:ascii="Times New Roman" w:eastAsia="Times New Roman" w:hAnsi="Times New Roman" w:cs="Times New Roman"/>
          <w:b/>
          <w:bCs/>
          <w:sz w:val="28"/>
          <w:szCs w:val="28"/>
        </w:rPr>
        <w:t>Rất mong được quý khách quan tâm đến sản phẩm của công ty chúng tôi </w:t>
      </w:r>
    </w:p>
    <w:p w14:paraId="50D18049" w14:textId="77777777" w:rsidR="006902C9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CÔNG TY TÂM THÀNH PHÁT</w:t>
      </w:r>
    </w:p>
    <w:p w14:paraId="103353E1" w14:textId="77777777" w:rsidR="0061054C" w:rsidRDefault="0061054C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C258CAC" w14:textId="77777777" w:rsidR="0061054C" w:rsidRPr="00CD48DD" w:rsidRDefault="0061054C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26338" w14:textId="77777777" w:rsidR="006902C9" w:rsidRPr="00C6564A" w:rsidRDefault="00451937" w:rsidP="0045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                                             </w:t>
      </w:r>
      <w:r w:rsidR="006902C9" w:rsidRPr="00C6564A">
        <w:rPr>
          <w:rFonts w:ascii="Times New Roman" w:eastAsia="Times New Roman" w:hAnsi="Times New Roman" w:cs="Times New Roman"/>
          <w:b/>
          <w:bCs/>
          <w:sz w:val="32"/>
          <w:szCs w:val="32"/>
        </w:rPr>
        <w:t>Phạm Thị Tâm</w:t>
      </w:r>
    </w:p>
    <w:p w14:paraId="75F55925" w14:textId="77777777" w:rsidR="006902C9" w:rsidRPr="00451937" w:rsidRDefault="00C6564A" w:rsidP="0069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</w:rPr>
        <w:t>Liên hệ :0902.878.399 – 0906.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878.399 – 028.6250.5909</w:t>
      </w:r>
    </w:p>
    <w:p w14:paraId="6069DFAB" w14:textId="77777777" w:rsidR="006902C9" w:rsidRPr="006902C9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2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6902C9" w:rsidRPr="006902C9" w:rsidSect="00320474">
      <w:headerReference w:type="default" r:id="rId8"/>
      <w:footerReference w:type="default" r:id="rId9"/>
      <w:pgSz w:w="12240" w:h="15840"/>
      <w:pgMar w:top="1440" w:right="720" w:bottom="1440" w:left="1440" w:header="113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D0F0" w14:textId="77777777" w:rsidR="007642E9" w:rsidRDefault="007642E9" w:rsidP="00F6657B">
      <w:pPr>
        <w:spacing w:after="0" w:line="240" w:lineRule="auto"/>
      </w:pPr>
      <w:r>
        <w:separator/>
      </w:r>
    </w:p>
  </w:endnote>
  <w:endnote w:type="continuationSeparator" w:id="0">
    <w:p w14:paraId="4AEF5630" w14:textId="77777777" w:rsidR="007642E9" w:rsidRDefault="007642E9" w:rsidP="00F6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801" w14:textId="77777777" w:rsidR="00560945" w:rsidRDefault="00560945">
    <w:pPr>
      <w:pStyle w:val="Footer"/>
    </w:pPr>
    <w:r>
      <w:rPr>
        <w:noProof/>
        <w:lang w:val="vi-VN" w:eastAsia="vi-VN"/>
      </w:rPr>
      <w:drawing>
        <wp:inline distT="0" distB="0" distL="0" distR="0" wp14:anchorId="303BA2F6" wp14:editId="7AE7801F">
          <wp:extent cx="6432698" cy="882015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25" cy="91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7C05" w14:textId="77777777" w:rsidR="007642E9" w:rsidRDefault="007642E9" w:rsidP="00F6657B">
      <w:pPr>
        <w:spacing w:after="0" w:line="240" w:lineRule="auto"/>
      </w:pPr>
      <w:r>
        <w:separator/>
      </w:r>
    </w:p>
  </w:footnote>
  <w:footnote w:type="continuationSeparator" w:id="0">
    <w:p w14:paraId="02F5F2C1" w14:textId="77777777" w:rsidR="007642E9" w:rsidRDefault="007642E9" w:rsidP="00F6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A991" w14:textId="77777777" w:rsidR="00560945" w:rsidRDefault="00560945">
    <w:pPr>
      <w:pStyle w:val="Header"/>
    </w:pPr>
    <w:r>
      <w:rPr>
        <w:noProof/>
        <w:lang w:val="vi-VN" w:eastAsia="vi-VN"/>
      </w:rPr>
      <w:drawing>
        <wp:inline distT="0" distB="0" distL="0" distR="0" wp14:anchorId="26EE61AF" wp14:editId="22263E95">
          <wp:extent cx="6400800" cy="77617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8_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063" cy="7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940"/>
    <w:multiLevelType w:val="hybridMultilevel"/>
    <w:tmpl w:val="85082A3E"/>
    <w:lvl w:ilvl="0" w:tplc="9AECD93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4DE1"/>
    <w:multiLevelType w:val="hybridMultilevel"/>
    <w:tmpl w:val="03EE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E"/>
    <w:rsid w:val="000025D5"/>
    <w:rsid w:val="00006460"/>
    <w:rsid w:val="00021A05"/>
    <w:rsid w:val="000274B7"/>
    <w:rsid w:val="00036E7B"/>
    <w:rsid w:val="000473C2"/>
    <w:rsid w:val="0005076E"/>
    <w:rsid w:val="000662CA"/>
    <w:rsid w:val="00066358"/>
    <w:rsid w:val="000674AA"/>
    <w:rsid w:val="00067CFB"/>
    <w:rsid w:val="00072C50"/>
    <w:rsid w:val="00075B1F"/>
    <w:rsid w:val="000778B3"/>
    <w:rsid w:val="000806A9"/>
    <w:rsid w:val="00081330"/>
    <w:rsid w:val="00082883"/>
    <w:rsid w:val="000A4B22"/>
    <w:rsid w:val="000A6F8D"/>
    <w:rsid w:val="000A75E1"/>
    <w:rsid w:val="000B21FA"/>
    <w:rsid w:val="000C1C74"/>
    <w:rsid w:val="000C63A2"/>
    <w:rsid w:val="000D3512"/>
    <w:rsid w:val="000E72A6"/>
    <w:rsid w:val="00103410"/>
    <w:rsid w:val="00106646"/>
    <w:rsid w:val="00113CDA"/>
    <w:rsid w:val="0011401E"/>
    <w:rsid w:val="00114A8A"/>
    <w:rsid w:val="0012218D"/>
    <w:rsid w:val="001417D0"/>
    <w:rsid w:val="00142ADE"/>
    <w:rsid w:val="00143380"/>
    <w:rsid w:val="0014416C"/>
    <w:rsid w:val="00144BF4"/>
    <w:rsid w:val="001461E5"/>
    <w:rsid w:val="001524E5"/>
    <w:rsid w:val="0018013E"/>
    <w:rsid w:val="001877F9"/>
    <w:rsid w:val="0019048E"/>
    <w:rsid w:val="001B1290"/>
    <w:rsid w:val="001B34F3"/>
    <w:rsid w:val="001B5CFE"/>
    <w:rsid w:val="001B7EA4"/>
    <w:rsid w:val="001C34BD"/>
    <w:rsid w:val="001C3B3B"/>
    <w:rsid w:val="001D4532"/>
    <w:rsid w:val="001F4030"/>
    <w:rsid w:val="00205A0B"/>
    <w:rsid w:val="00212C21"/>
    <w:rsid w:val="002317B4"/>
    <w:rsid w:val="00231FAB"/>
    <w:rsid w:val="002377FA"/>
    <w:rsid w:val="00245E02"/>
    <w:rsid w:val="00253F83"/>
    <w:rsid w:val="00254061"/>
    <w:rsid w:val="002541F4"/>
    <w:rsid w:val="002554D5"/>
    <w:rsid w:val="00255ABE"/>
    <w:rsid w:val="00255D9F"/>
    <w:rsid w:val="00271857"/>
    <w:rsid w:val="00275C86"/>
    <w:rsid w:val="002762F2"/>
    <w:rsid w:val="0028671A"/>
    <w:rsid w:val="002945B5"/>
    <w:rsid w:val="00294F23"/>
    <w:rsid w:val="002A383D"/>
    <w:rsid w:val="002B2512"/>
    <w:rsid w:val="002C03DB"/>
    <w:rsid w:val="002C097F"/>
    <w:rsid w:val="002C2CB5"/>
    <w:rsid w:val="002C7366"/>
    <w:rsid w:val="002D64CD"/>
    <w:rsid w:val="002E6C67"/>
    <w:rsid w:val="002F2F25"/>
    <w:rsid w:val="002F5F72"/>
    <w:rsid w:val="002F69B9"/>
    <w:rsid w:val="00315C75"/>
    <w:rsid w:val="00320474"/>
    <w:rsid w:val="003255C9"/>
    <w:rsid w:val="0032611A"/>
    <w:rsid w:val="003326C6"/>
    <w:rsid w:val="00336E8D"/>
    <w:rsid w:val="00337BF7"/>
    <w:rsid w:val="00346AD2"/>
    <w:rsid w:val="003526E7"/>
    <w:rsid w:val="00363E54"/>
    <w:rsid w:val="003665EE"/>
    <w:rsid w:val="003765ED"/>
    <w:rsid w:val="00385B5B"/>
    <w:rsid w:val="0038737A"/>
    <w:rsid w:val="003A184F"/>
    <w:rsid w:val="003A3487"/>
    <w:rsid w:val="003A4762"/>
    <w:rsid w:val="003B2B1B"/>
    <w:rsid w:val="003B69EB"/>
    <w:rsid w:val="003C4349"/>
    <w:rsid w:val="003D1FC6"/>
    <w:rsid w:val="003D20C7"/>
    <w:rsid w:val="003E04A8"/>
    <w:rsid w:val="003E3F87"/>
    <w:rsid w:val="003F3260"/>
    <w:rsid w:val="003F3C9C"/>
    <w:rsid w:val="003F3F91"/>
    <w:rsid w:val="003F77B9"/>
    <w:rsid w:val="0040137E"/>
    <w:rsid w:val="004028D4"/>
    <w:rsid w:val="00402F99"/>
    <w:rsid w:val="004104CF"/>
    <w:rsid w:val="00417719"/>
    <w:rsid w:val="004341AB"/>
    <w:rsid w:val="00442A90"/>
    <w:rsid w:val="00442DA9"/>
    <w:rsid w:val="00443C7A"/>
    <w:rsid w:val="00446C81"/>
    <w:rsid w:val="004478D4"/>
    <w:rsid w:val="00451026"/>
    <w:rsid w:val="00451937"/>
    <w:rsid w:val="00452C47"/>
    <w:rsid w:val="00462480"/>
    <w:rsid w:val="0047103A"/>
    <w:rsid w:val="004877E5"/>
    <w:rsid w:val="00496173"/>
    <w:rsid w:val="004A4081"/>
    <w:rsid w:val="004C060A"/>
    <w:rsid w:val="004C6B61"/>
    <w:rsid w:val="004C7B14"/>
    <w:rsid w:val="004D0175"/>
    <w:rsid w:val="004D13D2"/>
    <w:rsid w:val="004D451B"/>
    <w:rsid w:val="004E5A40"/>
    <w:rsid w:val="005002C1"/>
    <w:rsid w:val="00502A5A"/>
    <w:rsid w:val="00510711"/>
    <w:rsid w:val="0051563A"/>
    <w:rsid w:val="00525B68"/>
    <w:rsid w:val="00540012"/>
    <w:rsid w:val="00544316"/>
    <w:rsid w:val="00544D4D"/>
    <w:rsid w:val="00552341"/>
    <w:rsid w:val="005557D7"/>
    <w:rsid w:val="00555AD7"/>
    <w:rsid w:val="00560945"/>
    <w:rsid w:val="00566A46"/>
    <w:rsid w:val="00571557"/>
    <w:rsid w:val="00580772"/>
    <w:rsid w:val="005C4B24"/>
    <w:rsid w:val="005C63C0"/>
    <w:rsid w:val="005D1503"/>
    <w:rsid w:val="005D3774"/>
    <w:rsid w:val="005D411B"/>
    <w:rsid w:val="005D5CAD"/>
    <w:rsid w:val="005E67F6"/>
    <w:rsid w:val="006032FE"/>
    <w:rsid w:val="0061054C"/>
    <w:rsid w:val="00611D32"/>
    <w:rsid w:val="0062142A"/>
    <w:rsid w:val="00637FC1"/>
    <w:rsid w:val="0066074D"/>
    <w:rsid w:val="006704A5"/>
    <w:rsid w:val="00671328"/>
    <w:rsid w:val="006801B5"/>
    <w:rsid w:val="006814F5"/>
    <w:rsid w:val="00683AEE"/>
    <w:rsid w:val="00683F8E"/>
    <w:rsid w:val="00687295"/>
    <w:rsid w:val="006902C9"/>
    <w:rsid w:val="00691F6D"/>
    <w:rsid w:val="006A149C"/>
    <w:rsid w:val="006B0C72"/>
    <w:rsid w:val="006B370D"/>
    <w:rsid w:val="006B3EB3"/>
    <w:rsid w:val="006B5635"/>
    <w:rsid w:val="006B60ED"/>
    <w:rsid w:val="006C1D05"/>
    <w:rsid w:val="006C6035"/>
    <w:rsid w:val="006C665E"/>
    <w:rsid w:val="006C7037"/>
    <w:rsid w:val="006D6C10"/>
    <w:rsid w:val="006D7265"/>
    <w:rsid w:val="006D78DA"/>
    <w:rsid w:val="006E066E"/>
    <w:rsid w:val="006E5D9F"/>
    <w:rsid w:val="0070632C"/>
    <w:rsid w:val="00707830"/>
    <w:rsid w:val="00707C37"/>
    <w:rsid w:val="00714294"/>
    <w:rsid w:val="007149F2"/>
    <w:rsid w:val="007165C7"/>
    <w:rsid w:val="007175E6"/>
    <w:rsid w:val="007261B2"/>
    <w:rsid w:val="00733EF6"/>
    <w:rsid w:val="00733FFE"/>
    <w:rsid w:val="007505FD"/>
    <w:rsid w:val="00750AF1"/>
    <w:rsid w:val="00757F9F"/>
    <w:rsid w:val="00761710"/>
    <w:rsid w:val="00763E70"/>
    <w:rsid w:val="007642E9"/>
    <w:rsid w:val="00770511"/>
    <w:rsid w:val="007706AC"/>
    <w:rsid w:val="00773F45"/>
    <w:rsid w:val="007819EF"/>
    <w:rsid w:val="007829F2"/>
    <w:rsid w:val="007839C3"/>
    <w:rsid w:val="00784E12"/>
    <w:rsid w:val="00790626"/>
    <w:rsid w:val="00792421"/>
    <w:rsid w:val="007A18E2"/>
    <w:rsid w:val="007A1B3E"/>
    <w:rsid w:val="007B0E82"/>
    <w:rsid w:val="007B2E8B"/>
    <w:rsid w:val="007B73A4"/>
    <w:rsid w:val="007C07FB"/>
    <w:rsid w:val="007C7EA1"/>
    <w:rsid w:val="007E1CAC"/>
    <w:rsid w:val="007E5ECB"/>
    <w:rsid w:val="007E69C3"/>
    <w:rsid w:val="007F6803"/>
    <w:rsid w:val="00810BB5"/>
    <w:rsid w:val="00812518"/>
    <w:rsid w:val="00812522"/>
    <w:rsid w:val="00816822"/>
    <w:rsid w:val="00821407"/>
    <w:rsid w:val="00827349"/>
    <w:rsid w:val="00832322"/>
    <w:rsid w:val="008348A5"/>
    <w:rsid w:val="00834DA5"/>
    <w:rsid w:val="008408DA"/>
    <w:rsid w:val="0084556E"/>
    <w:rsid w:val="008546FD"/>
    <w:rsid w:val="0085681E"/>
    <w:rsid w:val="0085764C"/>
    <w:rsid w:val="00860EC8"/>
    <w:rsid w:val="00866F93"/>
    <w:rsid w:val="00867E06"/>
    <w:rsid w:val="00871B26"/>
    <w:rsid w:val="00872C3C"/>
    <w:rsid w:val="008756AD"/>
    <w:rsid w:val="00877B81"/>
    <w:rsid w:val="00886C9E"/>
    <w:rsid w:val="00891150"/>
    <w:rsid w:val="00893241"/>
    <w:rsid w:val="008A10F6"/>
    <w:rsid w:val="008A18DA"/>
    <w:rsid w:val="008B0650"/>
    <w:rsid w:val="008C0E04"/>
    <w:rsid w:val="008C1C75"/>
    <w:rsid w:val="008D04A5"/>
    <w:rsid w:val="008D112E"/>
    <w:rsid w:val="008D797F"/>
    <w:rsid w:val="008E34B3"/>
    <w:rsid w:val="008E7552"/>
    <w:rsid w:val="008F6D8F"/>
    <w:rsid w:val="00902286"/>
    <w:rsid w:val="009061D6"/>
    <w:rsid w:val="00906928"/>
    <w:rsid w:val="00911B42"/>
    <w:rsid w:val="009158C3"/>
    <w:rsid w:val="00916FF6"/>
    <w:rsid w:val="00932662"/>
    <w:rsid w:val="00935B10"/>
    <w:rsid w:val="0094243C"/>
    <w:rsid w:val="00943655"/>
    <w:rsid w:val="00944AB4"/>
    <w:rsid w:val="00952C6E"/>
    <w:rsid w:val="00957BA7"/>
    <w:rsid w:val="0096065C"/>
    <w:rsid w:val="009620F0"/>
    <w:rsid w:val="00962534"/>
    <w:rsid w:val="009670B2"/>
    <w:rsid w:val="0097249B"/>
    <w:rsid w:val="00976096"/>
    <w:rsid w:val="00980404"/>
    <w:rsid w:val="0098508B"/>
    <w:rsid w:val="00995F35"/>
    <w:rsid w:val="0099690E"/>
    <w:rsid w:val="009B052F"/>
    <w:rsid w:val="009B314E"/>
    <w:rsid w:val="009D1096"/>
    <w:rsid w:val="009E38BA"/>
    <w:rsid w:val="009E58E1"/>
    <w:rsid w:val="009F2BC1"/>
    <w:rsid w:val="009F549E"/>
    <w:rsid w:val="00A00980"/>
    <w:rsid w:val="00A03734"/>
    <w:rsid w:val="00A11FB6"/>
    <w:rsid w:val="00A26E1E"/>
    <w:rsid w:val="00A34FAA"/>
    <w:rsid w:val="00A3565C"/>
    <w:rsid w:val="00A440D3"/>
    <w:rsid w:val="00A468AC"/>
    <w:rsid w:val="00A47B7F"/>
    <w:rsid w:val="00A617BF"/>
    <w:rsid w:val="00A666B5"/>
    <w:rsid w:val="00A6732B"/>
    <w:rsid w:val="00A71B29"/>
    <w:rsid w:val="00A72E33"/>
    <w:rsid w:val="00A778CC"/>
    <w:rsid w:val="00A81E7D"/>
    <w:rsid w:val="00A86800"/>
    <w:rsid w:val="00A91032"/>
    <w:rsid w:val="00A9276F"/>
    <w:rsid w:val="00AA0F86"/>
    <w:rsid w:val="00AB5AF0"/>
    <w:rsid w:val="00AC3BD0"/>
    <w:rsid w:val="00AC49B4"/>
    <w:rsid w:val="00AD4C11"/>
    <w:rsid w:val="00AD7A72"/>
    <w:rsid w:val="00AF587F"/>
    <w:rsid w:val="00B0745A"/>
    <w:rsid w:val="00B132C2"/>
    <w:rsid w:val="00B20AA3"/>
    <w:rsid w:val="00B26D3E"/>
    <w:rsid w:val="00B35AC0"/>
    <w:rsid w:val="00B3634C"/>
    <w:rsid w:val="00B50034"/>
    <w:rsid w:val="00B5063D"/>
    <w:rsid w:val="00B57E29"/>
    <w:rsid w:val="00B722D4"/>
    <w:rsid w:val="00B73AE1"/>
    <w:rsid w:val="00B73D6E"/>
    <w:rsid w:val="00B77118"/>
    <w:rsid w:val="00B77584"/>
    <w:rsid w:val="00B8191C"/>
    <w:rsid w:val="00B81D90"/>
    <w:rsid w:val="00B8365D"/>
    <w:rsid w:val="00B86D55"/>
    <w:rsid w:val="00B9228A"/>
    <w:rsid w:val="00B95668"/>
    <w:rsid w:val="00B97AB8"/>
    <w:rsid w:val="00BA084C"/>
    <w:rsid w:val="00BA3B0C"/>
    <w:rsid w:val="00BB33D2"/>
    <w:rsid w:val="00BC40CB"/>
    <w:rsid w:val="00BC4D61"/>
    <w:rsid w:val="00BC7069"/>
    <w:rsid w:val="00BD2638"/>
    <w:rsid w:val="00BE1A5A"/>
    <w:rsid w:val="00BF0FCA"/>
    <w:rsid w:val="00BF506E"/>
    <w:rsid w:val="00BF6458"/>
    <w:rsid w:val="00C0326C"/>
    <w:rsid w:val="00C04093"/>
    <w:rsid w:val="00C10DC6"/>
    <w:rsid w:val="00C11A5C"/>
    <w:rsid w:val="00C132F8"/>
    <w:rsid w:val="00C13AF6"/>
    <w:rsid w:val="00C15C3E"/>
    <w:rsid w:val="00C16A2C"/>
    <w:rsid w:val="00C26EE3"/>
    <w:rsid w:val="00C32073"/>
    <w:rsid w:val="00C32C0F"/>
    <w:rsid w:val="00C34D24"/>
    <w:rsid w:val="00C40F99"/>
    <w:rsid w:val="00C414F8"/>
    <w:rsid w:val="00C546C3"/>
    <w:rsid w:val="00C57E6F"/>
    <w:rsid w:val="00C60555"/>
    <w:rsid w:val="00C6564A"/>
    <w:rsid w:val="00C67108"/>
    <w:rsid w:val="00C900CE"/>
    <w:rsid w:val="00CA177C"/>
    <w:rsid w:val="00CA1AC2"/>
    <w:rsid w:val="00CA2440"/>
    <w:rsid w:val="00CA69DC"/>
    <w:rsid w:val="00CC02FD"/>
    <w:rsid w:val="00CC2692"/>
    <w:rsid w:val="00CC3F1E"/>
    <w:rsid w:val="00CC63B6"/>
    <w:rsid w:val="00CD02FB"/>
    <w:rsid w:val="00CD408E"/>
    <w:rsid w:val="00CD48DD"/>
    <w:rsid w:val="00CD6827"/>
    <w:rsid w:val="00CE4705"/>
    <w:rsid w:val="00CF1EA0"/>
    <w:rsid w:val="00CF2EC3"/>
    <w:rsid w:val="00D00C5B"/>
    <w:rsid w:val="00D0107C"/>
    <w:rsid w:val="00D0358B"/>
    <w:rsid w:val="00D1293A"/>
    <w:rsid w:val="00D139BC"/>
    <w:rsid w:val="00D2064D"/>
    <w:rsid w:val="00D3480C"/>
    <w:rsid w:val="00D354E7"/>
    <w:rsid w:val="00D358A2"/>
    <w:rsid w:val="00D56F7F"/>
    <w:rsid w:val="00D60C2A"/>
    <w:rsid w:val="00D6405B"/>
    <w:rsid w:val="00D659A2"/>
    <w:rsid w:val="00D70481"/>
    <w:rsid w:val="00D71340"/>
    <w:rsid w:val="00D731A6"/>
    <w:rsid w:val="00D81E80"/>
    <w:rsid w:val="00D82EE3"/>
    <w:rsid w:val="00D830EE"/>
    <w:rsid w:val="00D90BA1"/>
    <w:rsid w:val="00D92422"/>
    <w:rsid w:val="00DA19A5"/>
    <w:rsid w:val="00DA4B15"/>
    <w:rsid w:val="00DA7C0A"/>
    <w:rsid w:val="00DB111E"/>
    <w:rsid w:val="00DB58D7"/>
    <w:rsid w:val="00DB5AEF"/>
    <w:rsid w:val="00DB7558"/>
    <w:rsid w:val="00DC1EBA"/>
    <w:rsid w:val="00DD0FFB"/>
    <w:rsid w:val="00DD45F0"/>
    <w:rsid w:val="00DD57EC"/>
    <w:rsid w:val="00DE508E"/>
    <w:rsid w:val="00E03B4F"/>
    <w:rsid w:val="00E14F8B"/>
    <w:rsid w:val="00E2122F"/>
    <w:rsid w:val="00E214F3"/>
    <w:rsid w:val="00E218EA"/>
    <w:rsid w:val="00E23BF9"/>
    <w:rsid w:val="00E27E7E"/>
    <w:rsid w:val="00E30FD3"/>
    <w:rsid w:val="00E35D10"/>
    <w:rsid w:val="00E36A5E"/>
    <w:rsid w:val="00E40138"/>
    <w:rsid w:val="00E50C31"/>
    <w:rsid w:val="00E65048"/>
    <w:rsid w:val="00E75B92"/>
    <w:rsid w:val="00E848E8"/>
    <w:rsid w:val="00E87CCE"/>
    <w:rsid w:val="00E92239"/>
    <w:rsid w:val="00E93972"/>
    <w:rsid w:val="00E96496"/>
    <w:rsid w:val="00EA0282"/>
    <w:rsid w:val="00EB0072"/>
    <w:rsid w:val="00EB6746"/>
    <w:rsid w:val="00ED13C6"/>
    <w:rsid w:val="00ED1FC0"/>
    <w:rsid w:val="00ED38EC"/>
    <w:rsid w:val="00ED593B"/>
    <w:rsid w:val="00EE0066"/>
    <w:rsid w:val="00EE139B"/>
    <w:rsid w:val="00EE4F21"/>
    <w:rsid w:val="00EE6FBE"/>
    <w:rsid w:val="00EE771F"/>
    <w:rsid w:val="00EF3EDA"/>
    <w:rsid w:val="00F0019D"/>
    <w:rsid w:val="00F00BDA"/>
    <w:rsid w:val="00F02ABE"/>
    <w:rsid w:val="00F040C6"/>
    <w:rsid w:val="00F06360"/>
    <w:rsid w:val="00F06FE6"/>
    <w:rsid w:val="00F07C4C"/>
    <w:rsid w:val="00F12AFB"/>
    <w:rsid w:val="00F13E91"/>
    <w:rsid w:val="00F16D28"/>
    <w:rsid w:val="00F16DBF"/>
    <w:rsid w:val="00F32715"/>
    <w:rsid w:val="00F33D8B"/>
    <w:rsid w:val="00F352A2"/>
    <w:rsid w:val="00F37A6C"/>
    <w:rsid w:val="00F43463"/>
    <w:rsid w:val="00F4498B"/>
    <w:rsid w:val="00F46949"/>
    <w:rsid w:val="00F50C2F"/>
    <w:rsid w:val="00F53A42"/>
    <w:rsid w:val="00F57415"/>
    <w:rsid w:val="00F612DF"/>
    <w:rsid w:val="00F617A3"/>
    <w:rsid w:val="00F621FC"/>
    <w:rsid w:val="00F65DC7"/>
    <w:rsid w:val="00F6657B"/>
    <w:rsid w:val="00F7238E"/>
    <w:rsid w:val="00F76A5F"/>
    <w:rsid w:val="00F84440"/>
    <w:rsid w:val="00F85CBC"/>
    <w:rsid w:val="00F956B0"/>
    <w:rsid w:val="00FA6729"/>
    <w:rsid w:val="00FB0518"/>
    <w:rsid w:val="00FB0FD7"/>
    <w:rsid w:val="00FB3B38"/>
    <w:rsid w:val="00FB44F8"/>
    <w:rsid w:val="00FB5197"/>
    <w:rsid w:val="00FB6253"/>
    <w:rsid w:val="00FB7F39"/>
    <w:rsid w:val="00FC3742"/>
    <w:rsid w:val="00FD2009"/>
    <w:rsid w:val="00FE0482"/>
    <w:rsid w:val="00FE07B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AE6190"/>
  <w15:docId w15:val="{9A990978-0C83-496D-9849-BEF95B01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08E"/>
    <w:rPr>
      <w:b/>
      <w:bCs/>
    </w:rPr>
  </w:style>
  <w:style w:type="character" w:customStyle="1" w:styleId="apple-converted-space">
    <w:name w:val="apple-converted-space"/>
    <w:basedOn w:val="DefaultParagraphFont"/>
    <w:rsid w:val="00DE508E"/>
  </w:style>
  <w:style w:type="character" w:styleId="Emphasis">
    <w:name w:val="Emphasis"/>
    <w:basedOn w:val="DefaultParagraphFont"/>
    <w:uiPriority w:val="20"/>
    <w:qFormat/>
    <w:rsid w:val="00DE508E"/>
    <w:rPr>
      <w:i/>
      <w:iCs/>
    </w:rPr>
  </w:style>
  <w:style w:type="character" w:customStyle="1" w:styleId="skypec2ccontainer">
    <w:name w:val="skype_c2c_container"/>
    <w:basedOn w:val="DefaultParagraphFont"/>
    <w:rsid w:val="00BF506E"/>
  </w:style>
  <w:style w:type="character" w:customStyle="1" w:styleId="skypec2chighlightinginactivecommon">
    <w:name w:val="skype_c2c_highlighting_inactive_common"/>
    <w:basedOn w:val="DefaultParagraphFont"/>
    <w:rsid w:val="00BF506E"/>
  </w:style>
  <w:style w:type="character" w:customStyle="1" w:styleId="skypec2ctextareaspan">
    <w:name w:val="skype_c2c_textarea_span"/>
    <w:basedOn w:val="DefaultParagraphFont"/>
    <w:rsid w:val="00BF506E"/>
  </w:style>
  <w:style w:type="character" w:customStyle="1" w:styleId="skypec2ctextspan">
    <w:name w:val="skype_c2c_text_span"/>
    <w:basedOn w:val="DefaultParagraphFont"/>
    <w:rsid w:val="00BF506E"/>
  </w:style>
  <w:style w:type="character" w:customStyle="1" w:styleId="skypec2cfreetextspan">
    <w:name w:val="skype_c2c_free_text_span"/>
    <w:basedOn w:val="DefaultParagraphFont"/>
    <w:rsid w:val="00BF506E"/>
  </w:style>
  <w:style w:type="paragraph" w:styleId="ListParagraph">
    <w:name w:val="List Paragraph"/>
    <w:basedOn w:val="Normal"/>
    <w:uiPriority w:val="34"/>
    <w:qFormat/>
    <w:rsid w:val="009B052F"/>
    <w:pPr>
      <w:ind w:left="720"/>
      <w:contextualSpacing/>
    </w:pPr>
  </w:style>
  <w:style w:type="paragraph" w:styleId="NoSpacing">
    <w:name w:val="No Spacing"/>
    <w:uiPriority w:val="1"/>
    <w:qFormat/>
    <w:rsid w:val="009B0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7B"/>
  </w:style>
  <w:style w:type="paragraph" w:styleId="Footer">
    <w:name w:val="footer"/>
    <w:basedOn w:val="Normal"/>
    <w:link w:val="FooterChar"/>
    <w:uiPriority w:val="99"/>
    <w:unhideWhenUsed/>
    <w:rsid w:val="00F6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E536-C0A3-40B3-A241-D1A2EFB1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nhan</dc:creator>
  <cp:lastModifiedBy>Administrator</cp:lastModifiedBy>
  <cp:revision>49</cp:revision>
  <cp:lastPrinted>2024-04-22T08:55:00Z</cp:lastPrinted>
  <dcterms:created xsi:type="dcterms:W3CDTF">2024-04-10T06:34:00Z</dcterms:created>
  <dcterms:modified xsi:type="dcterms:W3CDTF">2024-05-21T07:56:00Z</dcterms:modified>
</cp:coreProperties>
</file>